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0F40B2" w14:textId="5EC4E48F" w:rsidR="00E06BBD" w:rsidRPr="00275DE8" w:rsidRDefault="00B665D7" w:rsidP="007B14A8">
      <w:pPr>
        <w:tabs>
          <w:tab w:val="left" w:pos="3420"/>
          <w:tab w:val="left" w:pos="7020"/>
        </w:tabs>
        <w:spacing w:before="60"/>
        <w:jc w:val="center"/>
        <w:rPr>
          <w:rFonts w:ascii="Arial" w:eastAsia="Calibri" w:hAnsi="Arial" w:cs="Arial"/>
          <w:b/>
        </w:rPr>
      </w:pPr>
      <w:bookmarkStart w:id="0" w:name="_Hlk194561706"/>
      <w:bookmarkStart w:id="1" w:name="_Hlk194561661"/>
      <w:bookmarkStart w:id="2" w:name="_Hlk194561625"/>
      <w:r>
        <w:rPr>
          <w:rFonts w:ascii="Arial" w:eastAsia="Calibri" w:hAnsi="Arial" w:cs="Arial"/>
          <w:b/>
        </w:rPr>
        <w:t>UMOWA (DRAFT)</w:t>
      </w:r>
    </w:p>
    <w:p w14:paraId="7C31EA64" w14:textId="7505E7D0" w:rsidR="00E06BBD" w:rsidRPr="00275DE8" w:rsidRDefault="00E06BBD" w:rsidP="007B14A8">
      <w:pPr>
        <w:jc w:val="both"/>
        <w:rPr>
          <w:rFonts w:ascii="Arial" w:hAnsi="Arial" w:cs="Arial"/>
        </w:rPr>
      </w:pPr>
      <w:r w:rsidRPr="00275DE8">
        <w:rPr>
          <w:rFonts w:ascii="Arial" w:hAnsi="Arial" w:cs="Arial"/>
        </w:rPr>
        <w:t>zawarta w dniu</w:t>
      </w:r>
      <w:r w:rsidR="000458BB" w:rsidRPr="00275DE8">
        <w:rPr>
          <w:rFonts w:ascii="Arial" w:hAnsi="Arial" w:cs="Arial"/>
        </w:rPr>
        <w:t xml:space="preserve"> </w:t>
      </w:r>
      <w:r w:rsidR="00D47D32" w:rsidRPr="00275DE8">
        <w:rPr>
          <w:rFonts w:ascii="Arial" w:hAnsi="Arial" w:cs="Arial"/>
          <w:highlight w:val="cyan"/>
        </w:rPr>
        <w:t>XX</w:t>
      </w:r>
      <w:r w:rsidR="00CA1CE6" w:rsidRPr="00275DE8">
        <w:rPr>
          <w:rFonts w:ascii="Arial" w:hAnsi="Arial" w:cs="Arial"/>
          <w:highlight w:val="cyan"/>
        </w:rPr>
        <w:t>.</w:t>
      </w:r>
      <w:r w:rsidR="00D47D32" w:rsidRPr="00275DE8">
        <w:rPr>
          <w:rFonts w:ascii="Arial" w:hAnsi="Arial" w:cs="Arial"/>
          <w:highlight w:val="cyan"/>
        </w:rPr>
        <w:t>XX</w:t>
      </w:r>
      <w:r w:rsidR="00CA1CE6" w:rsidRPr="00275DE8">
        <w:rPr>
          <w:rFonts w:ascii="Arial" w:hAnsi="Arial" w:cs="Arial"/>
        </w:rPr>
        <w:t>.2025</w:t>
      </w:r>
      <w:r w:rsidRPr="00275DE8">
        <w:rPr>
          <w:rFonts w:ascii="Arial" w:hAnsi="Arial" w:cs="Arial"/>
        </w:rPr>
        <w:t xml:space="preserve"> w Czeladzi, pomiędzy:</w:t>
      </w:r>
    </w:p>
    <w:p w14:paraId="3235AD89" w14:textId="47D88DB2" w:rsidR="002316D2" w:rsidRPr="00275DE8" w:rsidRDefault="00E06BBD" w:rsidP="007B14A8">
      <w:pPr>
        <w:jc w:val="both"/>
        <w:rPr>
          <w:rFonts w:ascii="Arial" w:hAnsi="Arial" w:cs="Arial"/>
        </w:rPr>
      </w:pPr>
      <w:r w:rsidRPr="00275DE8">
        <w:rPr>
          <w:rFonts w:ascii="Arial" w:hAnsi="Arial" w:cs="Arial"/>
          <w:b/>
          <w:bCs/>
        </w:rPr>
        <w:t xml:space="preserve">Energo-Eko-System Spółka z Ograniczoną Odpowiedzialnością </w:t>
      </w:r>
      <w:r w:rsidRPr="00275DE8">
        <w:rPr>
          <w:rFonts w:ascii="Arial" w:hAnsi="Arial" w:cs="Arial"/>
        </w:rPr>
        <w:t>z siedzibą w Czeladzi przy ul. Nowopogońsk</w:t>
      </w:r>
      <w:r w:rsidR="002316D2" w:rsidRPr="00275DE8">
        <w:rPr>
          <w:rFonts w:ascii="Arial" w:hAnsi="Arial" w:cs="Arial"/>
        </w:rPr>
        <w:t>iej</w:t>
      </w:r>
      <w:r w:rsidR="007C5913">
        <w:rPr>
          <w:rFonts w:ascii="Arial" w:hAnsi="Arial" w:cs="Arial"/>
        </w:rPr>
        <w:t xml:space="preserve"> </w:t>
      </w:r>
      <w:r w:rsidRPr="00275DE8">
        <w:rPr>
          <w:rFonts w:ascii="Arial" w:hAnsi="Arial" w:cs="Arial"/>
        </w:rPr>
        <w:t>98, Sąd Rejonowy Katowice Wschód w Ka</w:t>
      </w:r>
      <w:r w:rsidRPr="00275DE8">
        <w:rPr>
          <w:rFonts w:ascii="Arial" w:hAnsi="Arial" w:cs="Arial"/>
          <w:bCs/>
        </w:rPr>
        <w:t>towicach, VIII Wydział Gospodarczy Krajowego Rejestru Sądowego nr KRS 0000065716, NIP 634-013-06-09, REGON 003600746,</w:t>
      </w:r>
      <w:r w:rsidRPr="00275DE8">
        <w:rPr>
          <w:rFonts w:ascii="Arial" w:hAnsi="Arial" w:cs="Arial"/>
        </w:rPr>
        <w:t xml:space="preserve"> </w:t>
      </w:r>
      <w:r w:rsidR="002316D2" w:rsidRPr="00275DE8">
        <w:rPr>
          <w:rFonts w:ascii="Arial" w:hAnsi="Arial" w:cs="Arial"/>
        </w:rPr>
        <w:t>którą reprezentują</w:t>
      </w:r>
      <w:r w:rsidRPr="00275DE8">
        <w:rPr>
          <w:rFonts w:ascii="Arial" w:hAnsi="Arial" w:cs="Arial"/>
        </w:rPr>
        <w:t xml:space="preserve">: </w:t>
      </w:r>
    </w:p>
    <w:p w14:paraId="7133CD70" w14:textId="482B530E" w:rsidR="002316D2" w:rsidRPr="00275DE8" w:rsidRDefault="00CA1CE6" w:rsidP="002316D2">
      <w:pPr>
        <w:pStyle w:val="Akapitzlist"/>
        <w:numPr>
          <w:ilvl w:val="0"/>
          <w:numId w:val="33"/>
        </w:numPr>
        <w:jc w:val="both"/>
        <w:rPr>
          <w:rFonts w:ascii="Arial" w:hAnsi="Arial" w:cs="Arial"/>
          <w:bCs/>
        </w:rPr>
      </w:pPr>
      <w:r w:rsidRPr="00275DE8">
        <w:rPr>
          <w:rFonts w:ascii="Arial" w:hAnsi="Arial" w:cs="Arial"/>
          <w:bCs/>
        </w:rPr>
        <w:t xml:space="preserve">Tomasz </w:t>
      </w:r>
      <w:proofErr w:type="spellStart"/>
      <w:r w:rsidRPr="00275DE8">
        <w:rPr>
          <w:rFonts w:ascii="Arial" w:hAnsi="Arial" w:cs="Arial"/>
          <w:bCs/>
        </w:rPr>
        <w:t>Kalejta</w:t>
      </w:r>
      <w:proofErr w:type="spellEnd"/>
      <w:r w:rsidRPr="00275DE8">
        <w:rPr>
          <w:rFonts w:ascii="Arial" w:hAnsi="Arial" w:cs="Arial"/>
          <w:bCs/>
        </w:rPr>
        <w:t xml:space="preserve"> – </w:t>
      </w:r>
      <w:r w:rsidR="002316D2" w:rsidRPr="00275DE8">
        <w:rPr>
          <w:rFonts w:ascii="Arial" w:hAnsi="Arial" w:cs="Arial"/>
          <w:bCs/>
        </w:rPr>
        <w:t>Członek Zarządu,</w:t>
      </w:r>
    </w:p>
    <w:p w14:paraId="50D41818" w14:textId="411E2623" w:rsidR="002316D2" w:rsidRPr="00275DE8" w:rsidRDefault="00443497" w:rsidP="002316D2">
      <w:pPr>
        <w:pStyle w:val="Akapitzlist"/>
        <w:numPr>
          <w:ilvl w:val="0"/>
          <w:numId w:val="33"/>
        </w:numPr>
        <w:jc w:val="both"/>
        <w:rPr>
          <w:rFonts w:ascii="Arial" w:hAnsi="Arial" w:cs="Arial"/>
          <w:bCs/>
        </w:rPr>
      </w:pPr>
      <w:r w:rsidRPr="00275DE8">
        <w:rPr>
          <w:rFonts w:ascii="Arial" w:hAnsi="Arial" w:cs="Arial"/>
          <w:bCs/>
        </w:rPr>
        <w:t>Michał Baran - Prokurent</w:t>
      </w:r>
      <w:r w:rsidR="00E06BBD" w:rsidRPr="00275DE8">
        <w:rPr>
          <w:rFonts w:ascii="Arial" w:hAnsi="Arial" w:cs="Arial"/>
          <w:bCs/>
        </w:rPr>
        <w:t>,</w:t>
      </w:r>
    </w:p>
    <w:p w14:paraId="21F9F6BD" w14:textId="1E465C9D" w:rsidR="00896314" w:rsidRPr="00275DE8" w:rsidRDefault="002316D2" w:rsidP="002316D2">
      <w:pPr>
        <w:jc w:val="both"/>
        <w:rPr>
          <w:rFonts w:ascii="Arial" w:hAnsi="Arial" w:cs="Arial"/>
        </w:rPr>
      </w:pPr>
      <w:r w:rsidRPr="00275DE8">
        <w:rPr>
          <w:rFonts w:ascii="Arial" w:hAnsi="Arial" w:cs="Arial"/>
        </w:rPr>
        <w:t xml:space="preserve">zwaną </w:t>
      </w:r>
      <w:r w:rsidR="00E06BBD" w:rsidRPr="00275DE8">
        <w:rPr>
          <w:rFonts w:ascii="Arial" w:hAnsi="Arial" w:cs="Arial"/>
        </w:rPr>
        <w:t>dalej w „</w:t>
      </w:r>
      <w:r w:rsidR="008F03F9" w:rsidRPr="00275DE8">
        <w:rPr>
          <w:rFonts w:ascii="Arial" w:hAnsi="Arial" w:cs="Arial"/>
          <w:b/>
          <w:bCs/>
        </w:rPr>
        <w:t>Zamawiającym</w:t>
      </w:r>
      <w:r w:rsidR="00E06BBD" w:rsidRPr="00275DE8">
        <w:rPr>
          <w:rFonts w:ascii="Arial" w:hAnsi="Arial" w:cs="Arial"/>
          <w:b/>
          <w:bCs/>
        </w:rPr>
        <w:t>”</w:t>
      </w:r>
      <w:r w:rsidR="00896314" w:rsidRPr="00275DE8">
        <w:rPr>
          <w:rFonts w:ascii="Arial" w:hAnsi="Arial" w:cs="Arial"/>
        </w:rPr>
        <w:t xml:space="preserve">, </w:t>
      </w:r>
    </w:p>
    <w:p w14:paraId="0D7B869B" w14:textId="77777777" w:rsidR="00E06BBD" w:rsidRPr="00275DE8" w:rsidRDefault="00E06BBD" w:rsidP="007B14A8">
      <w:pPr>
        <w:jc w:val="both"/>
        <w:rPr>
          <w:rFonts w:ascii="Arial" w:hAnsi="Arial" w:cs="Arial"/>
        </w:rPr>
      </w:pPr>
      <w:r w:rsidRPr="00275DE8">
        <w:rPr>
          <w:rFonts w:ascii="Arial" w:hAnsi="Arial" w:cs="Arial"/>
        </w:rPr>
        <w:t>a</w:t>
      </w:r>
    </w:p>
    <w:p w14:paraId="56E7A8E5" w14:textId="77777777" w:rsidR="00E06BBD" w:rsidRPr="00275DE8" w:rsidRDefault="00D47D32" w:rsidP="00CA1CE6">
      <w:pPr>
        <w:jc w:val="both"/>
        <w:rPr>
          <w:rFonts w:ascii="Arial" w:hAnsi="Arial" w:cs="Arial"/>
          <w:b/>
          <w:bCs/>
        </w:rPr>
      </w:pPr>
      <w:r w:rsidRPr="00275DE8">
        <w:rPr>
          <w:rFonts w:ascii="Arial" w:hAnsi="Arial" w:cs="Arial"/>
          <w:b/>
          <w:bCs/>
          <w:highlight w:val="cyan"/>
        </w:rPr>
        <w:t>XXXX</w:t>
      </w:r>
      <w:r w:rsidR="00CA1CE6" w:rsidRPr="00275DE8">
        <w:rPr>
          <w:rFonts w:ascii="Arial" w:hAnsi="Arial" w:cs="Arial"/>
          <w:b/>
          <w:bCs/>
        </w:rPr>
        <w:t>.</w:t>
      </w:r>
      <w:r w:rsidR="00E06BBD" w:rsidRPr="00275DE8">
        <w:rPr>
          <w:rFonts w:ascii="Arial" w:hAnsi="Arial" w:cs="Arial"/>
          <w:b/>
          <w:bCs/>
        </w:rPr>
        <w:t xml:space="preserve"> </w:t>
      </w:r>
      <w:r w:rsidR="00E06BBD" w:rsidRPr="00275DE8">
        <w:rPr>
          <w:rFonts w:ascii="Arial" w:hAnsi="Arial" w:cs="Arial"/>
        </w:rPr>
        <w:t xml:space="preserve">z siedzibą w </w:t>
      </w:r>
      <w:r w:rsidRPr="00275DE8">
        <w:rPr>
          <w:rFonts w:ascii="Arial" w:hAnsi="Arial" w:cs="Arial"/>
          <w:highlight w:val="cyan"/>
        </w:rPr>
        <w:t>XXXX</w:t>
      </w:r>
      <w:r w:rsidR="00E06BBD" w:rsidRPr="00275DE8">
        <w:rPr>
          <w:rFonts w:ascii="Arial" w:hAnsi="Arial" w:cs="Arial"/>
        </w:rPr>
        <w:t xml:space="preserve"> przy ul. </w:t>
      </w:r>
      <w:r w:rsidRPr="00275DE8">
        <w:rPr>
          <w:rFonts w:ascii="Arial" w:hAnsi="Arial" w:cs="Arial"/>
          <w:highlight w:val="cyan"/>
        </w:rPr>
        <w:t>XXXX</w:t>
      </w:r>
      <w:r w:rsidR="00E06BBD" w:rsidRPr="00275DE8">
        <w:rPr>
          <w:rFonts w:ascii="Arial" w:hAnsi="Arial" w:cs="Arial"/>
        </w:rPr>
        <w:t xml:space="preserve">, </w:t>
      </w:r>
      <w:r w:rsidR="00CA1CE6" w:rsidRPr="00275DE8">
        <w:rPr>
          <w:rFonts w:ascii="Arial" w:hAnsi="Arial" w:cs="Arial"/>
        </w:rPr>
        <w:t xml:space="preserve">Sąd Rejonowy </w:t>
      </w:r>
      <w:r w:rsidRPr="00275DE8">
        <w:rPr>
          <w:rFonts w:ascii="Arial" w:hAnsi="Arial" w:cs="Arial"/>
          <w:highlight w:val="cyan"/>
        </w:rPr>
        <w:t>XXXX</w:t>
      </w:r>
      <w:r w:rsidR="00CA1CE6" w:rsidRPr="00275DE8">
        <w:rPr>
          <w:rFonts w:ascii="Arial" w:hAnsi="Arial" w:cs="Arial"/>
          <w:bCs/>
        </w:rPr>
        <w:t xml:space="preserve">, </w:t>
      </w:r>
      <w:r w:rsidRPr="00275DE8">
        <w:rPr>
          <w:rFonts w:ascii="Arial" w:hAnsi="Arial" w:cs="Arial"/>
          <w:highlight w:val="cyan"/>
        </w:rPr>
        <w:t>XXXX</w:t>
      </w:r>
      <w:r w:rsidR="00CA1CE6" w:rsidRPr="00275DE8">
        <w:rPr>
          <w:rFonts w:ascii="Arial" w:hAnsi="Arial" w:cs="Arial"/>
          <w:bCs/>
        </w:rPr>
        <w:t xml:space="preserve"> Wydział Gospodarczy Krajowego Rejestru Sądowego</w:t>
      </w:r>
      <w:r w:rsidR="00E06BBD" w:rsidRPr="00275DE8">
        <w:rPr>
          <w:rFonts w:ascii="Arial" w:hAnsi="Arial" w:cs="Arial"/>
          <w:bCs/>
        </w:rPr>
        <w:t xml:space="preserve"> nr KRS</w:t>
      </w:r>
      <w:r w:rsidR="00896314" w:rsidRPr="00275DE8">
        <w:rPr>
          <w:rFonts w:ascii="Arial" w:hAnsi="Arial" w:cs="Arial"/>
          <w:bCs/>
        </w:rPr>
        <w:t xml:space="preserve"> </w:t>
      </w:r>
      <w:r w:rsidRPr="00275DE8">
        <w:rPr>
          <w:rFonts w:ascii="Arial" w:hAnsi="Arial" w:cs="Arial"/>
          <w:highlight w:val="cyan"/>
        </w:rPr>
        <w:t>XXXX</w:t>
      </w:r>
      <w:r w:rsidR="00E06BBD" w:rsidRPr="00275DE8">
        <w:rPr>
          <w:rFonts w:ascii="Arial" w:hAnsi="Arial" w:cs="Arial"/>
          <w:bCs/>
        </w:rPr>
        <w:t>, NIP </w:t>
      </w:r>
      <w:r w:rsidRPr="00275DE8">
        <w:rPr>
          <w:rFonts w:ascii="Arial" w:hAnsi="Arial" w:cs="Arial"/>
          <w:highlight w:val="cyan"/>
        </w:rPr>
        <w:t>XXXX</w:t>
      </w:r>
      <w:r w:rsidR="00E06BBD" w:rsidRPr="00275DE8">
        <w:rPr>
          <w:rFonts w:ascii="Arial" w:hAnsi="Arial" w:cs="Arial"/>
          <w:bCs/>
        </w:rPr>
        <w:t xml:space="preserve">, REGON </w:t>
      </w:r>
      <w:r w:rsidRPr="00275DE8">
        <w:rPr>
          <w:rFonts w:ascii="Arial" w:hAnsi="Arial" w:cs="Arial"/>
          <w:highlight w:val="cyan"/>
        </w:rPr>
        <w:t>XXXX</w:t>
      </w:r>
      <w:r w:rsidR="00E06BBD" w:rsidRPr="00275DE8">
        <w:rPr>
          <w:rFonts w:ascii="Arial" w:hAnsi="Arial" w:cs="Arial"/>
          <w:bCs/>
        </w:rPr>
        <w:t>,</w:t>
      </w:r>
    </w:p>
    <w:p w14:paraId="10474910" w14:textId="066008B1" w:rsidR="00E06BBD" w:rsidRPr="00275DE8" w:rsidRDefault="00E06BBD" w:rsidP="007B14A8">
      <w:pPr>
        <w:jc w:val="both"/>
        <w:rPr>
          <w:rStyle w:val="Pogrubienie"/>
          <w:rFonts w:ascii="Arial" w:hAnsi="Arial" w:cs="Arial"/>
        </w:rPr>
      </w:pPr>
      <w:r w:rsidRPr="00275DE8">
        <w:rPr>
          <w:rFonts w:ascii="Arial" w:hAnsi="Arial" w:cs="Arial"/>
        </w:rPr>
        <w:t>reprezentowanym przez:</w:t>
      </w:r>
      <w:r w:rsidR="001D6C04" w:rsidRPr="00275DE8">
        <w:rPr>
          <w:rFonts w:ascii="Arial" w:hAnsi="Arial" w:cs="Arial"/>
        </w:rPr>
        <w:t xml:space="preserve"> </w:t>
      </w:r>
      <w:r w:rsidR="00D47D32" w:rsidRPr="00275DE8">
        <w:rPr>
          <w:rFonts w:ascii="Arial" w:hAnsi="Arial" w:cs="Arial"/>
          <w:b/>
          <w:bCs/>
          <w:highlight w:val="cyan"/>
        </w:rPr>
        <w:t>XXXX</w:t>
      </w:r>
      <w:r w:rsidR="001D6C04" w:rsidRPr="00275DE8">
        <w:rPr>
          <w:rFonts w:ascii="Arial" w:hAnsi="Arial" w:cs="Arial"/>
        </w:rPr>
        <w:t xml:space="preserve">, </w:t>
      </w:r>
      <w:r w:rsidRPr="00275DE8">
        <w:rPr>
          <w:rFonts w:ascii="Arial" w:hAnsi="Arial" w:cs="Arial"/>
        </w:rPr>
        <w:t xml:space="preserve">zwanym dalej w treści porozumienia </w:t>
      </w:r>
      <w:r w:rsidR="00010B4A" w:rsidRPr="00275DE8">
        <w:rPr>
          <w:rFonts w:ascii="Arial" w:hAnsi="Arial" w:cs="Arial"/>
          <w:b/>
          <w:bCs/>
        </w:rPr>
        <w:t>„</w:t>
      </w:r>
      <w:r w:rsidR="00B85D05" w:rsidRPr="00275DE8">
        <w:rPr>
          <w:rFonts w:ascii="Arial" w:hAnsi="Arial" w:cs="Arial"/>
          <w:b/>
          <w:bCs/>
        </w:rPr>
        <w:t>Wykonawcą</w:t>
      </w:r>
      <w:r w:rsidR="00010B4A" w:rsidRPr="00275DE8">
        <w:rPr>
          <w:rFonts w:ascii="Arial" w:hAnsi="Arial" w:cs="Arial"/>
          <w:b/>
          <w:bCs/>
        </w:rPr>
        <w:t>”</w:t>
      </w:r>
      <w:r w:rsidR="00034C96">
        <w:rPr>
          <w:rFonts w:ascii="Arial" w:hAnsi="Arial" w:cs="Arial"/>
          <w:b/>
          <w:bCs/>
        </w:rPr>
        <w:t xml:space="preserve">, </w:t>
      </w:r>
      <w:r w:rsidR="00034C96" w:rsidRPr="00034C96">
        <w:rPr>
          <w:rFonts w:ascii="Arial" w:hAnsi="Arial" w:cs="Arial"/>
        </w:rPr>
        <w:t>zwanych dalej</w:t>
      </w:r>
      <w:r w:rsidR="00034C96">
        <w:rPr>
          <w:rFonts w:ascii="Arial" w:hAnsi="Arial" w:cs="Arial"/>
          <w:b/>
          <w:bCs/>
        </w:rPr>
        <w:t xml:space="preserve"> „Stronami”.</w:t>
      </w:r>
    </w:p>
    <w:p w14:paraId="19CAA58F" w14:textId="77777777" w:rsidR="00143F18" w:rsidRPr="00275DE8" w:rsidRDefault="00143F18" w:rsidP="007B14A8">
      <w:pPr>
        <w:spacing w:after="0" w:line="240" w:lineRule="auto"/>
        <w:jc w:val="center"/>
        <w:rPr>
          <w:rFonts w:ascii="Arial" w:hAnsi="Arial" w:cs="Arial"/>
          <w:b/>
          <w:bCs/>
        </w:rPr>
      </w:pPr>
      <w:r w:rsidRPr="00275DE8">
        <w:rPr>
          <w:rFonts w:ascii="Arial" w:hAnsi="Arial" w:cs="Arial"/>
          <w:b/>
          <w:bCs/>
        </w:rPr>
        <w:t>§ 1.</w:t>
      </w:r>
    </w:p>
    <w:p w14:paraId="0E3E2203" w14:textId="77777777" w:rsidR="0023386C" w:rsidRPr="00275DE8" w:rsidRDefault="0023386C" w:rsidP="007B14A8">
      <w:pPr>
        <w:spacing w:after="0" w:line="240" w:lineRule="auto"/>
        <w:jc w:val="center"/>
        <w:rPr>
          <w:rFonts w:ascii="Arial" w:hAnsi="Arial" w:cs="Arial"/>
          <w:b/>
          <w:bCs/>
        </w:rPr>
      </w:pPr>
      <w:r w:rsidRPr="00275DE8">
        <w:rPr>
          <w:rFonts w:ascii="Arial" w:hAnsi="Arial" w:cs="Arial"/>
          <w:b/>
          <w:bCs/>
        </w:rPr>
        <w:t>(Przedmiot umowy)</w:t>
      </w:r>
    </w:p>
    <w:p w14:paraId="00AB9660" w14:textId="445CEBD5" w:rsidR="00C63A18" w:rsidRPr="00275DE8" w:rsidRDefault="0023386C" w:rsidP="007B14A8">
      <w:pPr>
        <w:numPr>
          <w:ilvl w:val="0"/>
          <w:numId w:val="1"/>
        </w:numPr>
        <w:spacing w:after="0" w:line="240" w:lineRule="auto"/>
        <w:ind w:left="426" w:hanging="426"/>
        <w:jc w:val="both"/>
        <w:rPr>
          <w:rFonts w:ascii="Arial" w:hAnsi="Arial" w:cs="Arial"/>
        </w:rPr>
      </w:pPr>
      <w:r w:rsidRPr="00275DE8">
        <w:rPr>
          <w:rFonts w:ascii="Arial" w:hAnsi="Arial" w:cs="Arial"/>
        </w:rPr>
        <w:t>Przedmiotem niniejszej umowy („Umowa”) jest kompleksowe wykonanie</w:t>
      </w:r>
      <w:r w:rsidR="00D10A24" w:rsidRPr="00275DE8">
        <w:rPr>
          <w:rFonts w:ascii="Arial" w:hAnsi="Arial" w:cs="Arial"/>
        </w:rPr>
        <w:t xml:space="preserve"> </w:t>
      </w:r>
      <w:r w:rsidR="001C0008" w:rsidRPr="00275DE8">
        <w:rPr>
          <w:rFonts w:ascii="Arial" w:hAnsi="Arial" w:cs="Arial"/>
        </w:rPr>
        <w:t>„</w:t>
      </w:r>
      <w:r w:rsidR="00D10A24" w:rsidRPr="00275DE8">
        <w:rPr>
          <w:rFonts w:ascii="Arial" w:hAnsi="Arial" w:cs="Arial"/>
        </w:rPr>
        <w:t>pod klucz</w:t>
      </w:r>
      <w:r w:rsidR="001C0008" w:rsidRPr="00275DE8">
        <w:rPr>
          <w:rFonts w:ascii="Arial" w:hAnsi="Arial" w:cs="Arial"/>
        </w:rPr>
        <w:t>”</w:t>
      </w:r>
      <w:r w:rsidR="00D10A24" w:rsidRPr="00275DE8">
        <w:rPr>
          <w:rFonts w:ascii="Arial" w:hAnsi="Arial" w:cs="Arial"/>
        </w:rPr>
        <w:t xml:space="preserve">, </w:t>
      </w:r>
      <w:r w:rsidRPr="00275DE8">
        <w:rPr>
          <w:rFonts w:ascii="Arial" w:hAnsi="Arial" w:cs="Arial"/>
        </w:rPr>
        <w:t>bez wad i usterek, w określonym terminie, z zachowaniem terminów częściowych</w:t>
      </w:r>
      <w:r w:rsidR="007B14A8" w:rsidRPr="00275DE8">
        <w:rPr>
          <w:rFonts w:ascii="Arial" w:hAnsi="Arial" w:cs="Arial"/>
        </w:rPr>
        <w:t xml:space="preserve"> dla każdego etapu</w:t>
      </w:r>
      <w:r w:rsidRPr="00275DE8">
        <w:rPr>
          <w:rFonts w:ascii="Arial" w:hAnsi="Arial" w:cs="Arial"/>
        </w:rPr>
        <w:t xml:space="preserve"> przez Wykonaw</w:t>
      </w:r>
      <w:r w:rsidR="00D325BD" w:rsidRPr="00275DE8">
        <w:rPr>
          <w:rFonts w:ascii="Arial" w:hAnsi="Arial" w:cs="Arial"/>
        </w:rPr>
        <w:t xml:space="preserve">cę inwestycji pod nazwą: </w:t>
      </w:r>
      <w:r w:rsidR="00CC3AB9" w:rsidRPr="00275DE8">
        <w:rPr>
          <w:rFonts w:ascii="Arial" w:hAnsi="Arial" w:cs="Arial"/>
          <w:b/>
          <w:bCs/>
        </w:rPr>
        <w:t>„</w:t>
      </w:r>
      <w:r w:rsidR="00D47D32" w:rsidRPr="00275DE8">
        <w:rPr>
          <w:rFonts w:ascii="Arial" w:hAnsi="Arial" w:cs="Arial"/>
          <w:b/>
          <w:bCs/>
          <w:i/>
          <w:iCs/>
        </w:rPr>
        <w:t>Budowa instalacji fotowoltaicznej</w:t>
      </w:r>
      <w:r w:rsidR="00CC3AB9" w:rsidRPr="00275DE8">
        <w:rPr>
          <w:rFonts w:ascii="Arial" w:hAnsi="Arial" w:cs="Arial"/>
          <w:b/>
          <w:bCs/>
          <w:i/>
          <w:iCs/>
        </w:rPr>
        <w:t>”</w:t>
      </w:r>
      <w:r w:rsidR="00AD121F">
        <w:rPr>
          <w:rFonts w:ascii="Arial" w:hAnsi="Arial" w:cs="Arial"/>
        </w:rPr>
        <w:t xml:space="preserve">. </w:t>
      </w:r>
    </w:p>
    <w:p w14:paraId="51B486B7" w14:textId="0F3F28DA" w:rsidR="00D47D32" w:rsidRPr="00275DE8" w:rsidRDefault="002316D2" w:rsidP="007B14A8">
      <w:pPr>
        <w:numPr>
          <w:ilvl w:val="0"/>
          <w:numId w:val="1"/>
        </w:numPr>
        <w:spacing w:after="0" w:line="240" w:lineRule="auto"/>
        <w:ind w:left="426" w:hanging="426"/>
        <w:jc w:val="both"/>
        <w:rPr>
          <w:rFonts w:ascii="Arial" w:hAnsi="Arial" w:cs="Arial"/>
        </w:rPr>
      </w:pPr>
      <w:r w:rsidRPr="00275DE8">
        <w:rPr>
          <w:rFonts w:ascii="Arial" w:hAnsi="Arial" w:cs="Arial"/>
        </w:rPr>
        <w:t xml:space="preserve">Przedmiot umowy zostanie </w:t>
      </w:r>
      <w:r w:rsidR="0023386C" w:rsidRPr="00275DE8">
        <w:rPr>
          <w:rFonts w:ascii="Arial" w:hAnsi="Arial" w:cs="Arial"/>
        </w:rPr>
        <w:t>wykonan</w:t>
      </w:r>
      <w:r w:rsidR="000960BF">
        <w:rPr>
          <w:rFonts w:ascii="Arial" w:hAnsi="Arial" w:cs="Arial"/>
        </w:rPr>
        <w:t>y</w:t>
      </w:r>
      <w:r w:rsidR="0023386C" w:rsidRPr="00275DE8">
        <w:rPr>
          <w:rFonts w:ascii="Arial" w:hAnsi="Arial" w:cs="Arial"/>
        </w:rPr>
        <w:t xml:space="preserve"> w sposób kompletny, zgodnie z </w:t>
      </w:r>
      <w:r w:rsidR="00FF4E87" w:rsidRPr="00275DE8">
        <w:rPr>
          <w:rFonts w:ascii="Arial" w:hAnsi="Arial" w:cs="Arial"/>
        </w:rPr>
        <w:t xml:space="preserve">niniejszą umową i załącznikami, </w:t>
      </w:r>
      <w:r w:rsidR="0023386C" w:rsidRPr="00AE3491">
        <w:rPr>
          <w:rFonts w:ascii="Arial" w:hAnsi="Arial" w:cs="Arial"/>
        </w:rPr>
        <w:t xml:space="preserve">projektem </w:t>
      </w:r>
      <w:r w:rsidR="00C11532" w:rsidRPr="00AE3491">
        <w:rPr>
          <w:rFonts w:ascii="Arial" w:hAnsi="Arial" w:cs="Arial"/>
        </w:rPr>
        <w:t>budowlanym</w:t>
      </w:r>
      <w:r w:rsidR="0023386C" w:rsidRPr="00AE3491">
        <w:rPr>
          <w:rFonts w:ascii="Arial" w:hAnsi="Arial" w:cs="Arial"/>
        </w:rPr>
        <w:t>,</w:t>
      </w:r>
      <w:r w:rsidR="009077FF" w:rsidRPr="00275DE8">
        <w:rPr>
          <w:rFonts w:ascii="Arial" w:hAnsi="Arial" w:cs="Arial"/>
        </w:rPr>
        <w:t xml:space="preserve"> uzgodnionym projektem technicznym (wykonanym przez Wykonawcę),</w:t>
      </w:r>
      <w:r w:rsidR="0023386C" w:rsidRPr="00275DE8">
        <w:rPr>
          <w:rFonts w:ascii="Arial" w:hAnsi="Arial" w:cs="Arial"/>
        </w:rPr>
        <w:t xml:space="preserve"> </w:t>
      </w:r>
      <w:r w:rsidR="009077FF" w:rsidRPr="00275DE8">
        <w:rPr>
          <w:rFonts w:ascii="Arial" w:hAnsi="Arial" w:cs="Arial"/>
        </w:rPr>
        <w:t xml:space="preserve">uzgodnieniami z </w:t>
      </w:r>
      <w:r w:rsidR="002A5135" w:rsidRPr="00275DE8">
        <w:rPr>
          <w:rFonts w:ascii="Arial" w:hAnsi="Arial" w:cs="Arial"/>
        </w:rPr>
        <w:t>właściwymi stronami</w:t>
      </w:r>
      <w:r w:rsidR="009077FF" w:rsidRPr="00275DE8">
        <w:rPr>
          <w:rFonts w:ascii="Arial" w:hAnsi="Arial" w:cs="Arial"/>
        </w:rPr>
        <w:t xml:space="preserve">, </w:t>
      </w:r>
      <w:r w:rsidR="0023386C" w:rsidRPr="00275DE8">
        <w:rPr>
          <w:rFonts w:ascii="Arial" w:hAnsi="Arial" w:cs="Arial"/>
        </w:rPr>
        <w:t xml:space="preserve">zasadami wiedzy technicznej, Polskimi Normami, sztuką budowlaną oraz </w:t>
      </w:r>
      <w:r w:rsidR="00155366" w:rsidRPr="00275DE8">
        <w:rPr>
          <w:rFonts w:ascii="Arial" w:hAnsi="Arial" w:cs="Arial"/>
        </w:rPr>
        <w:t>Warunkami</w:t>
      </w:r>
      <w:r w:rsidR="0023386C" w:rsidRPr="00275DE8">
        <w:rPr>
          <w:rFonts w:ascii="Arial" w:hAnsi="Arial" w:cs="Arial"/>
        </w:rPr>
        <w:t xml:space="preserve"> Technicznymi Wykonania i Odbioru Robót Budowlanych („</w:t>
      </w:r>
      <w:proofErr w:type="spellStart"/>
      <w:r w:rsidR="00155366" w:rsidRPr="00275DE8">
        <w:rPr>
          <w:rFonts w:ascii="Arial" w:hAnsi="Arial" w:cs="Arial"/>
        </w:rPr>
        <w:t>WTWiORB</w:t>
      </w:r>
      <w:proofErr w:type="spellEnd"/>
      <w:r w:rsidR="0023386C" w:rsidRPr="00275DE8">
        <w:rPr>
          <w:rFonts w:ascii="Arial" w:hAnsi="Arial" w:cs="Arial"/>
        </w:rPr>
        <w:t>”)</w:t>
      </w:r>
      <w:r w:rsidR="00D47D32" w:rsidRPr="00275DE8">
        <w:rPr>
          <w:rFonts w:ascii="Arial" w:hAnsi="Arial" w:cs="Arial"/>
        </w:rPr>
        <w:t>.</w:t>
      </w:r>
    </w:p>
    <w:p w14:paraId="593A3CE6" w14:textId="77777777" w:rsidR="007B14A8" w:rsidRPr="00275DE8" w:rsidRDefault="00155366" w:rsidP="007B14A8">
      <w:pPr>
        <w:numPr>
          <w:ilvl w:val="0"/>
          <w:numId w:val="1"/>
        </w:numPr>
        <w:spacing w:after="0" w:line="240" w:lineRule="auto"/>
        <w:ind w:left="426" w:hanging="426"/>
        <w:jc w:val="both"/>
        <w:rPr>
          <w:rFonts w:ascii="Arial" w:hAnsi="Arial" w:cs="Arial"/>
        </w:rPr>
      </w:pPr>
      <w:r w:rsidRPr="00275DE8">
        <w:rPr>
          <w:rFonts w:ascii="Arial" w:hAnsi="Arial" w:cs="Arial"/>
        </w:rPr>
        <w:t>Zakres rzeczowy przedmiotu umowy o którym mowa w §1 pkt. 1 umowy obejmuje</w:t>
      </w:r>
      <w:r w:rsidR="007B14A8" w:rsidRPr="00275DE8">
        <w:rPr>
          <w:rFonts w:ascii="Arial" w:hAnsi="Arial" w:cs="Arial"/>
        </w:rPr>
        <w:t>:</w:t>
      </w:r>
    </w:p>
    <w:p w14:paraId="2A3F38AB" w14:textId="459081A7" w:rsidR="004A0F0A" w:rsidRPr="00275DE8" w:rsidRDefault="004A0F0A" w:rsidP="00275DE8">
      <w:pPr>
        <w:pStyle w:val="Lista"/>
        <w:numPr>
          <w:ilvl w:val="0"/>
          <w:numId w:val="3"/>
        </w:numPr>
        <w:ind w:left="709"/>
        <w:jc w:val="both"/>
        <w:rPr>
          <w:rFonts w:ascii="Arial" w:hAnsi="Arial" w:cs="Arial"/>
          <w:sz w:val="22"/>
          <w:szCs w:val="22"/>
        </w:rPr>
      </w:pPr>
      <w:r w:rsidRPr="00275DE8">
        <w:rPr>
          <w:rFonts w:ascii="Arial" w:hAnsi="Arial" w:cs="Arial"/>
          <w:sz w:val="22"/>
          <w:szCs w:val="22"/>
        </w:rPr>
        <w:t xml:space="preserve">wykonanie, uzgodnienie i zatwierdzenie </w:t>
      </w:r>
      <w:r w:rsidR="009077FF" w:rsidRPr="00275DE8">
        <w:rPr>
          <w:rFonts w:ascii="Arial" w:hAnsi="Arial" w:cs="Arial"/>
          <w:sz w:val="22"/>
          <w:szCs w:val="22"/>
        </w:rPr>
        <w:t xml:space="preserve">dokumentacji projektowej </w:t>
      </w:r>
      <w:r w:rsidRPr="00275DE8">
        <w:rPr>
          <w:rFonts w:ascii="Arial" w:hAnsi="Arial" w:cs="Arial"/>
          <w:sz w:val="22"/>
          <w:szCs w:val="22"/>
        </w:rPr>
        <w:t xml:space="preserve">z właściwymi </w:t>
      </w:r>
      <w:r w:rsidR="005C5921" w:rsidRPr="00275DE8">
        <w:rPr>
          <w:rFonts w:ascii="Arial" w:hAnsi="Arial" w:cs="Arial"/>
          <w:sz w:val="22"/>
          <w:szCs w:val="22"/>
        </w:rPr>
        <w:t>organami administracji publicznej, gestorami sieci oraz innymi podmiotami uczestniczącymi w procesie inwestycyjnym</w:t>
      </w:r>
      <w:r w:rsidR="00C25AF3" w:rsidRPr="00275DE8">
        <w:rPr>
          <w:rFonts w:ascii="Arial" w:hAnsi="Arial" w:cs="Arial"/>
          <w:sz w:val="22"/>
          <w:szCs w:val="22"/>
        </w:rPr>
        <w:t>, wraz z wszystkimi wymaganymi czynnościami oraz w oparciu o warunki przyłączeniowe OSD</w:t>
      </w:r>
      <w:r w:rsidR="00AC0552">
        <w:rPr>
          <w:rFonts w:ascii="Arial" w:hAnsi="Arial" w:cs="Arial"/>
          <w:sz w:val="22"/>
          <w:szCs w:val="22"/>
        </w:rPr>
        <w:t xml:space="preserve"> i zgodnie z wymaganiami Zamawiającego zawartych w załącznikach do niniejszej umowy</w:t>
      </w:r>
      <w:r w:rsidR="00C25AF3" w:rsidRPr="00275DE8">
        <w:rPr>
          <w:rFonts w:ascii="Arial" w:hAnsi="Arial" w:cs="Arial"/>
          <w:sz w:val="22"/>
          <w:szCs w:val="22"/>
        </w:rPr>
        <w:t>,</w:t>
      </w:r>
    </w:p>
    <w:p w14:paraId="3FB22A06" w14:textId="2C7E097B" w:rsidR="005C5921" w:rsidRPr="00275DE8" w:rsidRDefault="00547236" w:rsidP="00275DE8">
      <w:pPr>
        <w:pStyle w:val="Lista"/>
        <w:numPr>
          <w:ilvl w:val="0"/>
          <w:numId w:val="3"/>
        </w:numPr>
        <w:ind w:left="709"/>
        <w:jc w:val="both"/>
        <w:rPr>
          <w:rFonts w:ascii="Arial" w:hAnsi="Arial" w:cs="Arial"/>
          <w:sz w:val="22"/>
          <w:szCs w:val="22"/>
        </w:rPr>
      </w:pPr>
      <w:r w:rsidRPr="00275DE8">
        <w:rPr>
          <w:rFonts w:ascii="Arial" w:hAnsi="Arial" w:cs="Arial"/>
          <w:sz w:val="22"/>
          <w:szCs w:val="22"/>
        </w:rPr>
        <w:t xml:space="preserve">kompletne </w:t>
      </w:r>
      <w:r w:rsidR="00155366" w:rsidRPr="00275DE8">
        <w:rPr>
          <w:rFonts w:ascii="Arial" w:hAnsi="Arial" w:cs="Arial"/>
          <w:sz w:val="22"/>
          <w:szCs w:val="22"/>
        </w:rPr>
        <w:t xml:space="preserve">wykonanie </w:t>
      </w:r>
      <w:r w:rsidR="001322FC" w:rsidRPr="00275DE8">
        <w:rPr>
          <w:rFonts w:ascii="Arial" w:hAnsi="Arial" w:cs="Arial"/>
          <w:sz w:val="22"/>
          <w:szCs w:val="22"/>
        </w:rPr>
        <w:t>r</w:t>
      </w:r>
      <w:r w:rsidR="00010B4A" w:rsidRPr="00275DE8">
        <w:rPr>
          <w:rFonts w:ascii="Arial" w:hAnsi="Arial" w:cs="Arial"/>
          <w:sz w:val="22"/>
          <w:szCs w:val="22"/>
        </w:rPr>
        <w:t xml:space="preserve">obót </w:t>
      </w:r>
      <w:r w:rsidR="009077FF" w:rsidRPr="00275DE8">
        <w:rPr>
          <w:rFonts w:ascii="Arial" w:hAnsi="Arial" w:cs="Arial"/>
          <w:sz w:val="22"/>
          <w:szCs w:val="22"/>
        </w:rPr>
        <w:t>„</w:t>
      </w:r>
      <w:r w:rsidR="00010B4A" w:rsidRPr="00275DE8">
        <w:rPr>
          <w:rFonts w:ascii="Arial" w:hAnsi="Arial" w:cs="Arial"/>
          <w:sz w:val="22"/>
          <w:szCs w:val="22"/>
        </w:rPr>
        <w:t>pod klucz</w:t>
      </w:r>
      <w:r w:rsidR="009077FF" w:rsidRPr="00275DE8">
        <w:rPr>
          <w:rFonts w:ascii="Arial" w:hAnsi="Arial" w:cs="Arial"/>
          <w:sz w:val="22"/>
          <w:szCs w:val="22"/>
        </w:rPr>
        <w:t>”</w:t>
      </w:r>
      <w:r w:rsidR="00010B4A" w:rsidRPr="00275DE8">
        <w:rPr>
          <w:rFonts w:ascii="Arial" w:hAnsi="Arial" w:cs="Arial"/>
          <w:sz w:val="22"/>
          <w:szCs w:val="22"/>
        </w:rPr>
        <w:t xml:space="preserve"> zgodnie </w:t>
      </w:r>
      <w:r w:rsidR="00157AA0" w:rsidRPr="00275DE8">
        <w:rPr>
          <w:rFonts w:ascii="Arial" w:hAnsi="Arial" w:cs="Arial"/>
          <w:sz w:val="22"/>
          <w:szCs w:val="22"/>
        </w:rPr>
        <w:t xml:space="preserve">z </w:t>
      </w:r>
      <w:r w:rsidR="004A0F0A" w:rsidRPr="00275DE8">
        <w:rPr>
          <w:rFonts w:ascii="Arial" w:hAnsi="Arial" w:cs="Arial"/>
          <w:sz w:val="22"/>
          <w:szCs w:val="22"/>
        </w:rPr>
        <w:t>wykonanym</w:t>
      </w:r>
      <w:r w:rsidR="00C25AF3" w:rsidRPr="00275DE8">
        <w:rPr>
          <w:rFonts w:ascii="Arial" w:hAnsi="Arial" w:cs="Arial"/>
          <w:sz w:val="22"/>
          <w:szCs w:val="22"/>
        </w:rPr>
        <w:t xml:space="preserve"> i uzgodnionym</w:t>
      </w:r>
      <w:r w:rsidR="004A0F0A" w:rsidRPr="00275DE8">
        <w:rPr>
          <w:rFonts w:ascii="Arial" w:hAnsi="Arial" w:cs="Arial"/>
          <w:sz w:val="22"/>
          <w:szCs w:val="22"/>
        </w:rPr>
        <w:t xml:space="preserve"> </w:t>
      </w:r>
      <w:r w:rsidR="001322FC" w:rsidRPr="00275DE8">
        <w:rPr>
          <w:rFonts w:ascii="Arial" w:hAnsi="Arial" w:cs="Arial"/>
          <w:sz w:val="22"/>
          <w:szCs w:val="22"/>
        </w:rPr>
        <w:t>projektem</w:t>
      </w:r>
      <w:r w:rsidR="004A0F0A" w:rsidRPr="00275DE8">
        <w:rPr>
          <w:rFonts w:ascii="Arial" w:hAnsi="Arial" w:cs="Arial"/>
          <w:sz w:val="22"/>
          <w:szCs w:val="22"/>
        </w:rPr>
        <w:t xml:space="preserve">, z uwzględnieniem </w:t>
      </w:r>
      <w:r w:rsidR="002E6996" w:rsidRPr="00275DE8">
        <w:rPr>
          <w:rFonts w:ascii="Arial" w:hAnsi="Arial" w:cs="Arial"/>
          <w:sz w:val="22"/>
          <w:szCs w:val="22"/>
        </w:rPr>
        <w:t>dokumentacji</w:t>
      </w:r>
      <w:r w:rsidR="00595B06" w:rsidRPr="00275DE8">
        <w:rPr>
          <w:rFonts w:ascii="Arial" w:hAnsi="Arial" w:cs="Arial"/>
          <w:sz w:val="22"/>
          <w:szCs w:val="22"/>
        </w:rPr>
        <w:t xml:space="preserve"> </w:t>
      </w:r>
      <w:r w:rsidR="001322FC" w:rsidRPr="00275DE8">
        <w:rPr>
          <w:rFonts w:ascii="Arial" w:hAnsi="Arial" w:cs="Arial"/>
          <w:sz w:val="22"/>
          <w:szCs w:val="22"/>
        </w:rPr>
        <w:t>dostarczon</w:t>
      </w:r>
      <w:r w:rsidR="002E6996" w:rsidRPr="00275DE8">
        <w:rPr>
          <w:rFonts w:ascii="Arial" w:hAnsi="Arial" w:cs="Arial"/>
          <w:sz w:val="22"/>
          <w:szCs w:val="22"/>
        </w:rPr>
        <w:t>ej</w:t>
      </w:r>
      <w:r w:rsidR="001322FC" w:rsidRPr="00275DE8">
        <w:rPr>
          <w:rFonts w:ascii="Arial" w:hAnsi="Arial" w:cs="Arial"/>
          <w:sz w:val="22"/>
          <w:szCs w:val="22"/>
        </w:rPr>
        <w:t xml:space="preserve"> przez</w:t>
      </w:r>
      <w:r w:rsidR="002E6996" w:rsidRPr="00275DE8">
        <w:rPr>
          <w:rFonts w:ascii="Arial" w:hAnsi="Arial" w:cs="Arial"/>
          <w:sz w:val="22"/>
          <w:szCs w:val="22"/>
        </w:rPr>
        <w:t xml:space="preserve"> </w:t>
      </w:r>
      <w:r w:rsidR="00B60B12" w:rsidRPr="00275DE8">
        <w:rPr>
          <w:rFonts w:ascii="Arial" w:hAnsi="Arial" w:cs="Arial"/>
          <w:sz w:val="22"/>
          <w:szCs w:val="22"/>
        </w:rPr>
        <w:t>Zamawiającego</w:t>
      </w:r>
      <w:r w:rsidR="002E6996" w:rsidRPr="00275DE8">
        <w:rPr>
          <w:rFonts w:ascii="Arial" w:hAnsi="Arial" w:cs="Arial"/>
          <w:sz w:val="22"/>
          <w:szCs w:val="22"/>
        </w:rPr>
        <w:t xml:space="preserve"> jako załączniki do niniejszej umowy</w:t>
      </w:r>
      <w:r w:rsidR="001322FC" w:rsidRPr="00275DE8">
        <w:rPr>
          <w:rFonts w:ascii="Arial" w:hAnsi="Arial" w:cs="Arial"/>
          <w:sz w:val="22"/>
          <w:szCs w:val="22"/>
        </w:rPr>
        <w:t>,</w:t>
      </w:r>
      <w:r w:rsidR="009077FF" w:rsidRPr="00275DE8">
        <w:rPr>
          <w:rFonts w:ascii="Arial" w:hAnsi="Arial" w:cs="Arial"/>
          <w:sz w:val="22"/>
          <w:szCs w:val="22"/>
        </w:rPr>
        <w:t xml:space="preserve"> </w:t>
      </w:r>
    </w:p>
    <w:p w14:paraId="566DCE4A" w14:textId="14133AB0" w:rsidR="004A0F0A" w:rsidRPr="00275DE8" w:rsidRDefault="004A0F0A" w:rsidP="00275DE8">
      <w:pPr>
        <w:pStyle w:val="Lista"/>
        <w:numPr>
          <w:ilvl w:val="0"/>
          <w:numId w:val="3"/>
        </w:numPr>
        <w:ind w:left="709"/>
        <w:jc w:val="both"/>
        <w:rPr>
          <w:rFonts w:ascii="Arial" w:hAnsi="Arial" w:cs="Arial"/>
          <w:sz w:val="22"/>
          <w:szCs w:val="22"/>
        </w:rPr>
      </w:pPr>
      <w:r w:rsidRPr="00275DE8">
        <w:rPr>
          <w:rFonts w:ascii="Arial" w:hAnsi="Arial" w:cs="Arial"/>
          <w:sz w:val="22"/>
          <w:szCs w:val="22"/>
        </w:rPr>
        <w:t>dostosowanie instalacji PV do istniejącej sytuacji na obiekcie obejmującej w szczególności instalację odbiorczą</w:t>
      </w:r>
      <w:r w:rsidR="00090346" w:rsidRPr="00275DE8">
        <w:rPr>
          <w:rFonts w:ascii="Arial" w:hAnsi="Arial" w:cs="Arial"/>
          <w:sz w:val="22"/>
          <w:szCs w:val="22"/>
        </w:rPr>
        <w:t>,</w:t>
      </w:r>
      <w:r w:rsidRPr="00275DE8">
        <w:rPr>
          <w:rFonts w:ascii="Arial" w:hAnsi="Arial" w:cs="Arial"/>
          <w:sz w:val="22"/>
          <w:szCs w:val="22"/>
        </w:rPr>
        <w:t xml:space="preserve"> transformator S</w:t>
      </w:r>
      <w:r w:rsidR="00B10D57" w:rsidRPr="00275DE8">
        <w:rPr>
          <w:rFonts w:ascii="Arial" w:hAnsi="Arial" w:cs="Arial"/>
          <w:sz w:val="22"/>
          <w:szCs w:val="22"/>
        </w:rPr>
        <w:t>N</w:t>
      </w:r>
      <w:r w:rsidRPr="00275DE8">
        <w:rPr>
          <w:rFonts w:ascii="Arial" w:hAnsi="Arial" w:cs="Arial"/>
          <w:sz w:val="22"/>
          <w:szCs w:val="22"/>
        </w:rPr>
        <w:t>/</w:t>
      </w:r>
      <w:proofErr w:type="spellStart"/>
      <w:r w:rsidRPr="00275DE8">
        <w:rPr>
          <w:rFonts w:ascii="Arial" w:hAnsi="Arial" w:cs="Arial"/>
          <w:sz w:val="22"/>
          <w:szCs w:val="22"/>
        </w:rPr>
        <w:t>nN</w:t>
      </w:r>
      <w:proofErr w:type="spellEnd"/>
      <w:r w:rsidR="00090346" w:rsidRPr="00275DE8">
        <w:rPr>
          <w:rFonts w:ascii="Arial" w:hAnsi="Arial" w:cs="Arial"/>
          <w:sz w:val="22"/>
          <w:szCs w:val="22"/>
        </w:rPr>
        <w:t xml:space="preserve"> oraz przyszł</w:t>
      </w:r>
      <w:r w:rsidR="005A6824">
        <w:rPr>
          <w:rFonts w:ascii="Arial" w:hAnsi="Arial" w:cs="Arial"/>
          <w:sz w:val="22"/>
          <w:szCs w:val="22"/>
        </w:rPr>
        <w:t>ą</w:t>
      </w:r>
      <w:r w:rsidR="00090346" w:rsidRPr="00275DE8">
        <w:rPr>
          <w:rFonts w:ascii="Arial" w:hAnsi="Arial" w:cs="Arial"/>
          <w:sz w:val="22"/>
          <w:szCs w:val="22"/>
        </w:rPr>
        <w:t xml:space="preserve"> </w:t>
      </w:r>
      <w:r w:rsidR="005A6824">
        <w:rPr>
          <w:rFonts w:ascii="Arial" w:hAnsi="Arial" w:cs="Arial"/>
          <w:sz w:val="22"/>
          <w:szCs w:val="22"/>
        </w:rPr>
        <w:t xml:space="preserve">baterię </w:t>
      </w:r>
      <w:r w:rsidR="00090346" w:rsidRPr="00275DE8">
        <w:rPr>
          <w:rFonts w:ascii="Arial" w:hAnsi="Arial" w:cs="Arial"/>
          <w:sz w:val="22"/>
          <w:szCs w:val="22"/>
        </w:rPr>
        <w:t>o mocy</w:t>
      </w:r>
      <w:r w:rsidR="005A6824">
        <w:rPr>
          <w:rFonts w:ascii="Arial" w:hAnsi="Arial" w:cs="Arial"/>
          <w:sz w:val="22"/>
          <w:szCs w:val="22"/>
        </w:rPr>
        <w:t xml:space="preserve"> zbliżonej do mocy </w:t>
      </w:r>
      <w:r w:rsidR="00090346" w:rsidRPr="00275DE8">
        <w:rPr>
          <w:rFonts w:ascii="Arial" w:hAnsi="Arial" w:cs="Arial"/>
          <w:sz w:val="22"/>
          <w:szCs w:val="22"/>
        </w:rPr>
        <w:t>instalacji PV,</w:t>
      </w:r>
    </w:p>
    <w:p w14:paraId="4D8FC260" w14:textId="21EAB8E6" w:rsidR="00E57DA6" w:rsidRPr="00275DE8" w:rsidRDefault="007B14A8" w:rsidP="00275DE8">
      <w:pPr>
        <w:pStyle w:val="Lista"/>
        <w:numPr>
          <w:ilvl w:val="0"/>
          <w:numId w:val="3"/>
        </w:numPr>
        <w:ind w:left="709"/>
        <w:jc w:val="both"/>
        <w:rPr>
          <w:rFonts w:ascii="Arial" w:hAnsi="Arial" w:cs="Arial"/>
          <w:sz w:val="22"/>
          <w:szCs w:val="22"/>
        </w:rPr>
      </w:pPr>
      <w:r w:rsidRPr="00275DE8">
        <w:rPr>
          <w:rFonts w:ascii="Arial" w:hAnsi="Arial" w:cs="Arial"/>
          <w:sz w:val="22"/>
          <w:szCs w:val="22"/>
        </w:rPr>
        <w:t>kompletną</w:t>
      </w:r>
      <w:r w:rsidR="00155366" w:rsidRPr="00275DE8">
        <w:rPr>
          <w:rFonts w:ascii="Arial" w:hAnsi="Arial" w:cs="Arial"/>
          <w:sz w:val="22"/>
          <w:szCs w:val="22"/>
        </w:rPr>
        <w:t xml:space="preserve"> dokumentacj</w:t>
      </w:r>
      <w:r w:rsidRPr="00275DE8">
        <w:rPr>
          <w:rFonts w:ascii="Arial" w:hAnsi="Arial" w:cs="Arial"/>
          <w:sz w:val="22"/>
          <w:szCs w:val="22"/>
        </w:rPr>
        <w:t>ę</w:t>
      </w:r>
      <w:r w:rsidR="00155366" w:rsidRPr="00275DE8">
        <w:rPr>
          <w:rFonts w:ascii="Arial" w:hAnsi="Arial" w:cs="Arial"/>
          <w:sz w:val="22"/>
          <w:szCs w:val="22"/>
        </w:rPr>
        <w:t xml:space="preserve"> powykonawczą zawierającą protokoły wszystkich badań i</w:t>
      </w:r>
      <w:r w:rsidR="008A3E75" w:rsidRPr="00275DE8">
        <w:rPr>
          <w:rFonts w:ascii="Arial" w:hAnsi="Arial" w:cs="Arial"/>
          <w:sz w:val="22"/>
          <w:szCs w:val="22"/>
        </w:rPr>
        <w:t> </w:t>
      </w:r>
      <w:r w:rsidR="00155366" w:rsidRPr="00275DE8">
        <w:rPr>
          <w:rFonts w:ascii="Arial" w:hAnsi="Arial" w:cs="Arial"/>
          <w:sz w:val="22"/>
          <w:szCs w:val="22"/>
        </w:rPr>
        <w:t>sprawdzeń wymagan</w:t>
      </w:r>
      <w:r w:rsidRPr="00275DE8">
        <w:rPr>
          <w:rFonts w:ascii="Arial" w:hAnsi="Arial" w:cs="Arial"/>
          <w:sz w:val="22"/>
          <w:szCs w:val="22"/>
        </w:rPr>
        <w:t>ą</w:t>
      </w:r>
      <w:r w:rsidR="00155366" w:rsidRPr="00275DE8">
        <w:rPr>
          <w:rFonts w:ascii="Arial" w:hAnsi="Arial" w:cs="Arial"/>
          <w:sz w:val="22"/>
          <w:szCs w:val="22"/>
        </w:rPr>
        <w:t xml:space="preserve"> do </w:t>
      </w:r>
      <w:r w:rsidR="009077FF" w:rsidRPr="00275DE8">
        <w:rPr>
          <w:rFonts w:ascii="Arial" w:hAnsi="Arial" w:cs="Arial"/>
          <w:sz w:val="22"/>
          <w:szCs w:val="22"/>
        </w:rPr>
        <w:t>uruchomienia instalacji,</w:t>
      </w:r>
    </w:p>
    <w:p w14:paraId="1F20C062" w14:textId="5F0DC7A8" w:rsidR="00A204BD" w:rsidRPr="00275DE8" w:rsidRDefault="00A204BD" w:rsidP="00275DE8">
      <w:pPr>
        <w:pStyle w:val="Lista"/>
        <w:numPr>
          <w:ilvl w:val="0"/>
          <w:numId w:val="3"/>
        </w:numPr>
        <w:ind w:left="709"/>
        <w:jc w:val="both"/>
        <w:rPr>
          <w:rFonts w:ascii="Arial" w:hAnsi="Arial" w:cs="Arial"/>
          <w:sz w:val="22"/>
          <w:szCs w:val="22"/>
        </w:rPr>
      </w:pPr>
      <w:r w:rsidRPr="00275DE8">
        <w:rPr>
          <w:rFonts w:ascii="Arial" w:hAnsi="Arial" w:cs="Arial"/>
          <w:sz w:val="22"/>
          <w:szCs w:val="22"/>
        </w:rPr>
        <w:t xml:space="preserve">zawarcie w imieniu </w:t>
      </w:r>
      <w:r w:rsidR="00B60B12" w:rsidRPr="00275DE8">
        <w:rPr>
          <w:rFonts w:ascii="Arial" w:hAnsi="Arial" w:cs="Arial"/>
          <w:sz w:val="22"/>
          <w:szCs w:val="22"/>
        </w:rPr>
        <w:t>Zamawiającego</w:t>
      </w:r>
      <w:r w:rsidRPr="00275DE8">
        <w:rPr>
          <w:rFonts w:ascii="Arial" w:hAnsi="Arial" w:cs="Arial"/>
          <w:sz w:val="22"/>
          <w:szCs w:val="22"/>
        </w:rPr>
        <w:t xml:space="preserve"> stosownych umów w oparciu o wydane pełnomocnictwa,</w:t>
      </w:r>
    </w:p>
    <w:p w14:paraId="46812B78" w14:textId="3C62F97F" w:rsidR="009077FF" w:rsidRPr="00275DE8" w:rsidRDefault="009077FF" w:rsidP="00275DE8">
      <w:pPr>
        <w:pStyle w:val="Lista"/>
        <w:numPr>
          <w:ilvl w:val="0"/>
          <w:numId w:val="3"/>
        </w:numPr>
        <w:ind w:left="709"/>
        <w:jc w:val="both"/>
        <w:rPr>
          <w:rFonts w:ascii="Arial" w:hAnsi="Arial" w:cs="Arial"/>
          <w:sz w:val="22"/>
          <w:szCs w:val="22"/>
        </w:rPr>
      </w:pPr>
      <w:r w:rsidRPr="00275DE8">
        <w:rPr>
          <w:rFonts w:ascii="Arial" w:hAnsi="Arial" w:cs="Arial"/>
          <w:sz w:val="22"/>
          <w:szCs w:val="22"/>
        </w:rPr>
        <w:t>rozruch i przekazanie do eksploatacji</w:t>
      </w:r>
      <w:r w:rsidR="00A204BD" w:rsidRPr="00275DE8">
        <w:rPr>
          <w:rFonts w:ascii="Arial" w:hAnsi="Arial" w:cs="Arial"/>
          <w:sz w:val="22"/>
          <w:szCs w:val="22"/>
        </w:rPr>
        <w:t>,</w:t>
      </w:r>
    </w:p>
    <w:p w14:paraId="61F08039" w14:textId="03B5E09D" w:rsidR="0071724A" w:rsidRPr="00BD16F9" w:rsidRDefault="00443497" w:rsidP="00BD16F9">
      <w:pPr>
        <w:pStyle w:val="Akapitzlist"/>
        <w:numPr>
          <w:ilvl w:val="0"/>
          <w:numId w:val="1"/>
        </w:numPr>
        <w:spacing w:after="0" w:line="240" w:lineRule="auto"/>
        <w:ind w:left="426"/>
        <w:jc w:val="both"/>
        <w:rPr>
          <w:rFonts w:ascii="Arial" w:hAnsi="Arial" w:cs="Arial"/>
        </w:rPr>
      </w:pPr>
      <w:r w:rsidRPr="00BD16F9">
        <w:rPr>
          <w:rFonts w:ascii="Arial" w:hAnsi="Arial" w:cs="Arial"/>
        </w:rPr>
        <w:t>Zakres</w:t>
      </w:r>
      <w:r w:rsidR="00300056" w:rsidRPr="00BD16F9">
        <w:rPr>
          <w:rFonts w:ascii="Arial" w:hAnsi="Arial" w:cs="Arial"/>
        </w:rPr>
        <w:t xml:space="preserve"> umowy</w:t>
      </w:r>
      <w:r w:rsidRPr="00BD16F9">
        <w:rPr>
          <w:rFonts w:ascii="Arial" w:hAnsi="Arial" w:cs="Arial"/>
        </w:rPr>
        <w:t xml:space="preserve"> obejmuje także </w:t>
      </w:r>
      <w:r w:rsidR="00300056" w:rsidRPr="00BD16F9">
        <w:rPr>
          <w:rFonts w:ascii="Arial" w:hAnsi="Arial" w:cs="Arial"/>
        </w:rPr>
        <w:t>niewymienione elementy konieczne do realizacji dla normalnej i bezpiecznej pracy instalacji. Wykonanie „pod klucz” oznacza</w:t>
      </w:r>
      <w:r w:rsidR="005C5921" w:rsidRPr="00BD16F9">
        <w:rPr>
          <w:rFonts w:ascii="Arial" w:hAnsi="Arial" w:cs="Arial"/>
        </w:rPr>
        <w:t>,</w:t>
      </w:r>
      <w:r w:rsidR="00300056" w:rsidRPr="00BD16F9">
        <w:rPr>
          <w:rFonts w:ascii="Arial" w:hAnsi="Arial" w:cs="Arial"/>
        </w:rPr>
        <w:t xml:space="preserve"> że Wykonawca bierze na siebie pełną odpowiedzialność za zrealizowanie instalacji i przekaże ją </w:t>
      </w:r>
      <w:r w:rsidR="00B60B12" w:rsidRPr="00BD16F9">
        <w:rPr>
          <w:rFonts w:ascii="Arial" w:hAnsi="Arial" w:cs="Arial"/>
        </w:rPr>
        <w:t>Zamawiającemu</w:t>
      </w:r>
      <w:r w:rsidR="00300056" w:rsidRPr="00BD16F9">
        <w:rPr>
          <w:rFonts w:ascii="Arial" w:hAnsi="Arial" w:cs="Arial"/>
        </w:rPr>
        <w:t xml:space="preserve"> w 100% sprawną</w:t>
      </w:r>
      <w:r w:rsidR="00C25AF3" w:rsidRPr="00BD16F9">
        <w:rPr>
          <w:rFonts w:ascii="Arial" w:hAnsi="Arial" w:cs="Arial"/>
        </w:rPr>
        <w:t xml:space="preserve"> i bezpieczną,</w:t>
      </w:r>
      <w:r w:rsidR="00300056" w:rsidRPr="00BD16F9">
        <w:rPr>
          <w:rFonts w:ascii="Arial" w:hAnsi="Arial" w:cs="Arial"/>
        </w:rPr>
        <w:t xml:space="preserve"> wraz z narzędziami do jej obsługi, przeglądów i konserwacji.</w:t>
      </w:r>
    </w:p>
    <w:p w14:paraId="2E08ED97" w14:textId="29EF8FCC" w:rsidR="0071724A" w:rsidRPr="00BD16F9" w:rsidRDefault="005C5921" w:rsidP="00BD16F9">
      <w:pPr>
        <w:pStyle w:val="Akapitzlist"/>
        <w:numPr>
          <w:ilvl w:val="0"/>
          <w:numId w:val="1"/>
        </w:numPr>
        <w:spacing w:after="0" w:line="240" w:lineRule="auto"/>
        <w:ind w:left="426"/>
        <w:jc w:val="both"/>
        <w:rPr>
          <w:rFonts w:ascii="Arial" w:hAnsi="Arial" w:cs="Arial"/>
        </w:rPr>
      </w:pPr>
      <w:r w:rsidRPr="00BD16F9">
        <w:rPr>
          <w:rFonts w:ascii="Arial" w:hAnsi="Arial" w:cs="Arial"/>
        </w:rPr>
        <w:lastRenderedPageBreak/>
        <w:t xml:space="preserve">Załączniki do Umowy stanowią jej integralną część. </w:t>
      </w:r>
      <w:r w:rsidR="002D5847" w:rsidRPr="00BD16F9">
        <w:rPr>
          <w:rFonts w:ascii="Arial" w:hAnsi="Arial" w:cs="Arial"/>
        </w:rPr>
        <w:t>Wykonawca oświadcza</w:t>
      </w:r>
      <w:r w:rsidRPr="00BD16F9">
        <w:rPr>
          <w:rFonts w:ascii="Arial" w:hAnsi="Arial" w:cs="Arial"/>
        </w:rPr>
        <w:t>,</w:t>
      </w:r>
      <w:r w:rsidR="002D5847" w:rsidRPr="00BD16F9">
        <w:rPr>
          <w:rFonts w:ascii="Arial" w:hAnsi="Arial" w:cs="Arial"/>
        </w:rPr>
        <w:t xml:space="preserve"> że zapoznał się z załącznikami </w:t>
      </w:r>
      <w:r w:rsidRPr="00BD16F9">
        <w:rPr>
          <w:rFonts w:ascii="Arial" w:hAnsi="Arial" w:cs="Arial"/>
        </w:rPr>
        <w:t xml:space="preserve">i akceptuje ich treść. </w:t>
      </w:r>
    </w:p>
    <w:p w14:paraId="64F9A1B3" w14:textId="666C3E94" w:rsidR="00EE37D4" w:rsidRPr="00BD16F9" w:rsidRDefault="00EE37D4" w:rsidP="00BD16F9">
      <w:pPr>
        <w:pStyle w:val="Akapitzlist"/>
        <w:numPr>
          <w:ilvl w:val="0"/>
          <w:numId w:val="1"/>
        </w:numPr>
        <w:spacing w:after="0" w:line="240" w:lineRule="auto"/>
        <w:ind w:left="426"/>
        <w:jc w:val="both"/>
        <w:rPr>
          <w:rFonts w:ascii="Arial" w:hAnsi="Arial" w:cs="Arial"/>
        </w:rPr>
      </w:pPr>
      <w:r w:rsidRPr="00BD16F9">
        <w:rPr>
          <w:rFonts w:ascii="Arial" w:hAnsi="Arial" w:cs="Arial"/>
        </w:rPr>
        <w:t xml:space="preserve">Wykonawca ponosi pełną odpowiedzialność za przedmiot umowy do momentu podłączania instalacji do sieci dystrybucyjnej, uruchomienia, wykonania w całości przedmiotu umowy oraz podpisania protokołu odbioru końcowego przez </w:t>
      </w:r>
      <w:r w:rsidR="008F03F9" w:rsidRPr="00BD16F9">
        <w:rPr>
          <w:rFonts w:ascii="Arial" w:hAnsi="Arial" w:cs="Arial"/>
        </w:rPr>
        <w:t>Zamawiającego</w:t>
      </w:r>
      <w:r w:rsidRPr="00BD16F9">
        <w:rPr>
          <w:rFonts w:ascii="Arial" w:hAnsi="Arial" w:cs="Arial"/>
        </w:rPr>
        <w:t>.</w:t>
      </w:r>
    </w:p>
    <w:p w14:paraId="57BD375A" w14:textId="77777777" w:rsidR="00EE37D4" w:rsidRPr="00275DE8" w:rsidRDefault="00EE37D4" w:rsidP="007B14A8">
      <w:pPr>
        <w:spacing w:after="0" w:line="240" w:lineRule="auto"/>
        <w:ind w:left="426"/>
        <w:jc w:val="both"/>
        <w:rPr>
          <w:rFonts w:ascii="Arial" w:hAnsi="Arial" w:cs="Arial"/>
        </w:rPr>
      </w:pPr>
    </w:p>
    <w:p w14:paraId="1101640B" w14:textId="77777777" w:rsidR="00143F18" w:rsidRPr="00275DE8" w:rsidRDefault="00143F18" w:rsidP="007B14A8">
      <w:pPr>
        <w:spacing w:after="0" w:line="240" w:lineRule="auto"/>
        <w:jc w:val="center"/>
        <w:rPr>
          <w:rFonts w:ascii="Arial" w:hAnsi="Arial" w:cs="Arial"/>
          <w:b/>
          <w:bCs/>
        </w:rPr>
      </w:pPr>
      <w:r w:rsidRPr="00275DE8">
        <w:rPr>
          <w:rFonts w:ascii="Arial" w:hAnsi="Arial" w:cs="Arial"/>
          <w:b/>
          <w:bCs/>
        </w:rPr>
        <w:t>§ 2.</w:t>
      </w:r>
    </w:p>
    <w:p w14:paraId="7D67C67F" w14:textId="77777777" w:rsidR="00E57DA6" w:rsidRPr="00275DE8" w:rsidRDefault="0023386C" w:rsidP="007B14A8">
      <w:pPr>
        <w:spacing w:after="0" w:line="240" w:lineRule="auto"/>
        <w:jc w:val="center"/>
        <w:rPr>
          <w:rFonts w:ascii="Arial" w:hAnsi="Arial" w:cs="Arial"/>
          <w:b/>
          <w:bCs/>
        </w:rPr>
      </w:pPr>
      <w:r w:rsidRPr="00275DE8">
        <w:rPr>
          <w:rFonts w:ascii="Arial" w:hAnsi="Arial" w:cs="Arial"/>
          <w:b/>
          <w:bCs/>
        </w:rPr>
        <w:t>(Materiały budowlane</w:t>
      </w:r>
      <w:r w:rsidR="00E57DA6" w:rsidRPr="00275DE8">
        <w:rPr>
          <w:rFonts w:ascii="Arial" w:hAnsi="Arial" w:cs="Arial"/>
          <w:b/>
          <w:bCs/>
        </w:rPr>
        <w:t>)</w:t>
      </w:r>
    </w:p>
    <w:p w14:paraId="1136E170" w14:textId="4A084352" w:rsidR="00E57DA6" w:rsidRPr="00275DE8" w:rsidRDefault="005C1E94" w:rsidP="007B14A8">
      <w:pPr>
        <w:numPr>
          <w:ilvl w:val="0"/>
          <w:numId w:val="2"/>
        </w:numPr>
        <w:spacing w:after="0" w:line="240" w:lineRule="auto"/>
        <w:jc w:val="both"/>
        <w:rPr>
          <w:rFonts w:ascii="Arial" w:hAnsi="Arial" w:cs="Arial"/>
        </w:rPr>
      </w:pPr>
      <w:r w:rsidRPr="00275DE8">
        <w:rPr>
          <w:rFonts w:ascii="Arial" w:hAnsi="Arial" w:cs="Arial"/>
        </w:rPr>
        <w:t xml:space="preserve">Przedmiot Umowy wykonany zostanie z materiałów dostarczonych przez </w:t>
      </w:r>
      <w:r w:rsidR="00924164" w:rsidRPr="00275DE8">
        <w:rPr>
          <w:rFonts w:ascii="Arial" w:hAnsi="Arial" w:cs="Arial"/>
        </w:rPr>
        <w:t xml:space="preserve">Wykonawcę </w:t>
      </w:r>
      <w:r w:rsidRPr="00275DE8">
        <w:rPr>
          <w:rFonts w:ascii="Arial" w:hAnsi="Arial" w:cs="Arial"/>
        </w:rPr>
        <w:t>zaakceptowanych przez Inspektora Nadzoru.</w:t>
      </w:r>
    </w:p>
    <w:p w14:paraId="01733D5D" w14:textId="001BCCB9" w:rsidR="00E57DA6" w:rsidRPr="00275DE8" w:rsidRDefault="005C1E94" w:rsidP="007B14A8">
      <w:pPr>
        <w:numPr>
          <w:ilvl w:val="0"/>
          <w:numId w:val="2"/>
        </w:numPr>
        <w:spacing w:after="0" w:line="240" w:lineRule="auto"/>
        <w:jc w:val="both"/>
        <w:rPr>
          <w:rFonts w:ascii="Arial" w:hAnsi="Arial" w:cs="Arial"/>
        </w:rPr>
      </w:pPr>
      <w:r w:rsidRPr="00275DE8">
        <w:rPr>
          <w:rFonts w:ascii="Arial" w:hAnsi="Arial" w:cs="Arial"/>
        </w:rPr>
        <w:t>Materiały, o który</w:t>
      </w:r>
      <w:r w:rsidR="0023386C" w:rsidRPr="00275DE8">
        <w:rPr>
          <w:rFonts w:ascii="Arial" w:hAnsi="Arial" w:cs="Arial"/>
        </w:rPr>
        <w:t xml:space="preserve">ch mowa w ust. 1, </w:t>
      </w:r>
      <w:r w:rsidR="00450B98" w:rsidRPr="00275DE8">
        <w:rPr>
          <w:rFonts w:ascii="Arial" w:hAnsi="Arial" w:cs="Arial"/>
        </w:rPr>
        <w:t>muszą odpowiadać wymaganiom określonym w</w:t>
      </w:r>
      <w:r w:rsidR="008A3E75" w:rsidRPr="00275DE8">
        <w:rPr>
          <w:rFonts w:ascii="Arial" w:hAnsi="Arial" w:cs="Arial"/>
        </w:rPr>
        <w:t> </w:t>
      </w:r>
      <w:r w:rsidR="00564384" w:rsidRPr="00275DE8">
        <w:rPr>
          <w:rFonts w:ascii="Arial" w:hAnsi="Arial" w:cs="Arial"/>
        </w:rPr>
        <w:t>projekcie budowlanym inwestycji</w:t>
      </w:r>
      <w:r w:rsidR="002C433D" w:rsidRPr="00275DE8">
        <w:rPr>
          <w:rFonts w:ascii="Arial" w:hAnsi="Arial" w:cs="Arial"/>
        </w:rPr>
        <w:t xml:space="preserve"> i dodatkowym wymaganiom Zamawiającego</w:t>
      </w:r>
      <w:r w:rsidR="00564384" w:rsidRPr="00275DE8">
        <w:rPr>
          <w:rFonts w:ascii="Arial" w:hAnsi="Arial" w:cs="Arial"/>
        </w:rPr>
        <w:t xml:space="preserve">  (</w:t>
      </w:r>
      <w:r w:rsidR="002E6996" w:rsidRPr="00275DE8">
        <w:rPr>
          <w:rFonts w:ascii="Arial" w:hAnsi="Arial" w:cs="Arial"/>
        </w:rPr>
        <w:t>załączniki do umowy</w:t>
      </w:r>
      <w:r w:rsidR="00564384" w:rsidRPr="00275DE8">
        <w:rPr>
          <w:rFonts w:ascii="Arial" w:hAnsi="Arial" w:cs="Arial"/>
        </w:rPr>
        <w:t xml:space="preserve">) </w:t>
      </w:r>
      <w:r w:rsidR="00450B98" w:rsidRPr="00275DE8">
        <w:rPr>
          <w:rFonts w:ascii="Arial" w:hAnsi="Arial" w:cs="Arial"/>
        </w:rPr>
        <w:t>oraz wymaganiom Zamawiającego w zakresie rodzaju i standardu</w:t>
      </w:r>
      <w:r w:rsidR="00226EAB" w:rsidRPr="00275DE8">
        <w:rPr>
          <w:rFonts w:ascii="Arial" w:hAnsi="Arial" w:cs="Arial"/>
        </w:rPr>
        <w:t xml:space="preserve"> oraz </w:t>
      </w:r>
      <w:r w:rsidR="0023386C" w:rsidRPr="00275DE8">
        <w:rPr>
          <w:rFonts w:ascii="Arial" w:hAnsi="Arial" w:cs="Arial"/>
        </w:rPr>
        <w:t>wymaganiom określonym ustawą z dnia 16 kwietnia 2004 roku o wyrobach bud</w:t>
      </w:r>
      <w:r w:rsidR="00450B98" w:rsidRPr="00275DE8">
        <w:rPr>
          <w:rFonts w:ascii="Arial" w:hAnsi="Arial" w:cs="Arial"/>
        </w:rPr>
        <w:t>owlanych (Dz.U. Nr 92 poz. 881).</w:t>
      </w:r>
    </w:p>
    <w:p w14:paraId="3D05CAB0" w14:textId="77777777" w:rsidR="005B547D" w:rsidRPr="00275DE8" w:rsidRDefault="005B547D" w:rsidP="007B14A8">
      <w:pPr>
        <w:numPr>
          <w:ilvl w:val="0"/>
          <w:numId w:val="2"/>
        </w:numPr>
        <w:spacing w:after="0" w:line="240" w:lineRule="auto"/>
        <w:jc w:val="both"/>
        <w:rPr>
          <w:rFonts w:ascii="Arial" w:hAnsi="Arial" w:cs="Arial"/>
        </w:rPr>
      </w:pPr>
      <w:r w:rsidRPr="00275DE8">
        <w:rPr>
          <w:rFonts w:ascii="Arial" w:hAnsi="Arial" w:cs="Arial"/>
        </w:rPr>
        <w:t>Wykonawca zastosuje wyłącznie materiały posiadające dopuszczenie do zastosowania na terenie Unii Europejskiej.</w:t>
      </w:r>
    </w:p>
    <w:p w14:paraId="223D9ABB" w14:textId="77777777" w:rsidR="00E57DA6" w:rsidRPr="00275DE8" w:rsidRDefault="0023386C" w:rsidP="007B14A8">
      <w:pPr>
        <w:numPr>
          <w:ilvl w:val="0"/>
          <w:numId w:val="2"/>
        </w:numPr>
        <w:spacing w:after="0" w:line="240" w:lineRule="auto"/>
        <w:jc w:val="both"/>
        <w:rPr>
          <w:rFonts w:ascii="Arial" w:hAnsi="Arial" w:cs="Arial"/>
        </w:rPr>
      </w:pPr>
      <w:r w:rsidRPr="00275DE8">
        <w:rPr>
          <w:rFonts w:ascii="Arial" w:hAnsi="Arial" w:cs="Arial"/>
        </w:rPr>
        <w:t>Wykonawca</w:t>
      </w:r>
      <w:r w:rsidR="00AE2672" w:rsidRPr="00275DE8">
        <w:rPr>
          <w:rFonts w:ascii="Arial" w:hAnsi="Arial" w:cs="Arial"/>
        </w:rPr>
        <w:t xml:space="preserve"> będzie przeprowadzać pomiary, </w:t>
      </w:r>
      <w:r w:rsidRPr="00275DE8">
        <w:rPr>
          <w:rFonts w:ascii="Arial" w:hAnsi="Arial" w:cs="Arial"/>
        </w:rPr>
        <w:t>badania materiałów oraz robót zgodnie z zasadami kontroli jakości ma</w:t>
      </w:r>
      <w:r w:rsidR="00547236" w:rsidRPr="00275DE8">
        <w:rPr>
          <w:rFonts w:ascii="Arial" w:hAnsi="Arial" w:cs="Arial"/>
        </w:rPr>
        <w:t xml:space="preserve">teriałów </w:t>
      </w:r>
      <w:r w:rsidR="00930B2E" w:rsidRPr="00275DE8">
        <w:rPr>
          <w:rFonts w:ascii="Arial" w:hAnsi="Arial" w:cs="Arial"/>
        </w:rPr>
        <w:t xml:space="preserve">i robót określonymi w </w:t>
      </w:r>
      <w:proofErr w:type="spellStart"/>
      <w:r w:rsidR="00930B2E" w:rsidRPr="00275DE8">
        <w:rPr>
          <w:rFonts w:ascii="Arial" w:hAnsi="Arial" w:cs="Arial"/>
        </w:rPr>
        <w:t>WTWiORB</w:t>
      </w:r>
      <w:proofErr w:type="spellEnd"/>
      <w:r w:rsidR="00930B2E" w:rsidRPr="00275DE8">
        <w:rPr>
          <w:rFonts w:ascii="Arial" w:hAnsi="Arial" w:cs="Arial"/>
        </w:rPr>
        <w:t>.</w:t>
      </w:r>
    </w:p>
    <w:p w14:paraId="3065C03E" w14:textId="458DA429" w:rsidR="0023386C" w:rsidRPr="00275DE8" w:rsidRDefault="0023386C" w:rsidP="007B14A8">
      <w:pPr>
        <w:numPr>
          <w:ilvl w:val="0"/>
          <w:numId w:val="2"/>
        </w:numPr>
        <w:spacing w:after="0" w:line="240" w:lineRule="auto"/>
        <w:jc w:val="both"/>
        <w:rPr>
          <w:rFonts w:ascii="Arial" w:hAnsi="Arial" w:cs="Arial"/>
        </w:rPr>
      </w:pPr>
      <w:r w:rsidRPr="00275DE8">
        <w:rPr>
          <w:rFonts w:ascii="Arial" w:hAnsi="Arial" w:cs="Arial"/>
        </w:rPr>
        <w:t>Materiały z rozbiórki</w:t>
      </w:r>
      <w:r w:rsidR="00AE2672" w:rsidRPr="00275DE8">
        <w:rPr>
          <w:rFonts w:ascii="Arial" w:hAnsi="Arial" w:cs="Arial"/>
        </w:rPr>
        <w:t xml:space="preserve"> oraz inne odpady, powinny być usunięte przez W</w:t>
      </w:r>
      <w:r w:rsidRPr="00275DE8">
        <w:rPr>
          <w:rFonts w:ascii="Arial" w:hAnsi="Arial" w:cs="Arial"/>
        </w:rPr>
        <w:t>ykonawcę poza teren budowy przy przestrze</w:t>
      </w:r>
      <w:r w:rsidR="00433063" w:rsidRPr="00275DE8">
        <w:rPr>
          <w:rFonts w:ascii="Arial" w:hAnsi="Arial" w:cs="Arial"/>
        </w:rPr>
        <w:t xml:space="preserve">ganiu przepisów ustawy z dnia </w:t>
      </w:r>
      <w:r w:rsidR="000960BF">
        <w:rPr>
          <w:rFonts w:ascii="Arial" w:hAnsi="Arial" w:cs="Arial"/>
        </w:rPr>
        <w:t>14 grudnia</w:t>
      </w:r>
      <w:r w:rsidR="00433063" w:rsidRPr="00275DE8">
        <w:rPr>
          <w:rFonts w:ascii="Arial" w:hAnsi="Arial" w:cs="Arial"/>
        </w:rPr>
        <w:t xml:space="preserve"> 201</w:t>
      </w:r>
      <w:r w:rsidR="000960BF">
        <w:rPr>
          <w:rFonts w:ascii="Arial" w:hAnsi="Arial" w:cs="Arial"/>
        </w:rPr>
        <w:t>2</w:t>
      </w:r>
      <w:r w:rsidRPr="00275DE8">
        <w:rPr>
          <w:rFonts w:ascii="Arial" w:hAnsi="Arial" w:cs="Arial"/>
        </w:rPr>
        <w:t xml:space="preserve"> rok</w:t>
      </w:r>
      <w:r w:rsidR="00433063" w:rsidRPr="00275DE8">
        <w:rPr>
          <w:rFonts w:ascii="Arial" w:hAnsi="Arial" w:cs="Arial"/>
        </w:rPr>
        <w:t>u o odpadach (</w:t>
      </w:r>
      <w:r w:rsidR="00361754" w:rsidRPr="00275DE8">
        <w:rPr>
          <w:rFonts w:ascii="Arial" w:hAnsi="Arial" w:cs="Arial"/>
        </w:rPr>
        <w:t>tj</w:t>
      </w:r>
      <w:r w:rsidR="00034C96">
        <w:rPr>
          <w:rFonts w:ascii="Arial" w:hAnsi="Arial" w:cs="Arial"/>
        </w:rPr>
        <w:t xml:space="preserve">. </w:t>
      </w:r>
      <w:r w:rsidR="00433063" w:rsidRPr="00275DE8">
        <w:rPr>
          <w:rFonts w:ascii="Arial" w:hAnsi="Arial" w:cs="Arial"/>
        </w:rPr>
        <w:t>Dz.U. z  20</w:t>
      </w:r>
      <w:r w:rsidR="000960BF">
        <w:rPr>
          <w:rFonts w:ascii="Arial" w:hAnsi="Arial" w:cs="Arial"/>
        </w:rPr>
        <w:t>2</w:t>
      </w:r>
      <w:r w:rsidR="00433063" w:rsidRPr="00275DE8">
        <w:rPr>
          <w:rFonts w:ascii="Arial" w:hAnsi="Arial" w:cs="Arial"/>
        </w:rPr>
        <w:t xml:space="preserve">3r, poz. </w:t>
      </w:r>
      <w:r w:rsidR="000960BF">
        <w:rPr>
          <w:rFonts w:ascii="Arial" w:hAnsi="Arial" w:cs="Arial"/>
        </w:rPr>
        <w:t>1587</w:t>
      </w:r>
      <w:r w:rsidR="000960BF" w:rsidRPr="00275DE8">
        <w:rPr>
          <w:rFonts w:ascii="Arial" w:hAnsi="Arial" w:cs="Arial"/>
        </w:rPr>
        <w:t xml:space="preserve"> </w:t>
      </w:r>
      <w:r w:rsidRPr="00275DE8">
        <w:rPr>
          <w:rFonts w:ascii="Arial" w:hAnsi="Arial" w:cs="Arial"/>
        </w:rPr>
        <w:t>ze zm.)</w:t>
      </w:r>
    </w:p>
    <w:p w14:paraId="4A8CC8DD" w14:textId="77777777" w:rsidR="00157AA0" w:rsidRPr="00275DE8" w:rsidRDefault="00157AA0" w:rsidP="007B14A8">
      <w:pPr>
        <w:numPr>
          <w:ilvl w:val="0"/>
          <w:numId w:val="2"/>
        </w:numPr>
        <w:spacing w:after="0" w:line="240" w:lineRule="auto"/>
        <w:jc w:val="both"/>
        <w:rPr>
          <w:rFonts w:ascii="Arial" w:hAnsi="Arial" w:cs="Arial"/>
        </w:rPr>
      </w:pPr>
      <w:r w:rsidRPr="00275DE8">
        <w:rPr>
          <w:rFonts w:ascii="Arial" w:hAnsi="Arial" w:cs="Arial"/>
        </w:rPr>
        <w:t>W przypadku, gdy zakres prac tego wymaga, a odrębne ustalenia z wykonawcą nie stanowią inaczej, wykonawca powinien mieć na wyposażeniu:</w:t>
      </w:r>
    </w:p>
    <w:p w14:paraId="1602A4EC" w14:textId="036286D5" w:rsidR="00157AA0" w:rsidRPr="00275DE8" w:rsidRDefault="00275DE8" w:rsidP="007B14A8">
      <w:pPr>
        <w:pStyle w:val="mylnik"/>
        <w:numPr>
          <w:ilvl w:val="0"/>
          <w:numId w:val="0"/>
        </w:numPr>
        <w:ind w:left="360"/>
        <w:jc w:val="both"/>
        <w:rPr>
          <w:rFonts w:cs="Arial"/>
          <w:snapToGrid/>
          <w:szCs w:val="22"/>
        </w:rPr>
      </w:pPr>
      <w:r w:rsidRPr="00275DE8">
        <w:rPr>
          <w:rFonts w:cs="Arial"/>
          <w:snapToGrid/>
          <w:szCs w:val="22"/>
        </w:rPr>
        <w:t xml:space="preserve">a) </w:t>
      </w:r>
      <w:r w:rsidR="00157AA0" w:rsidRPr="00275DE8">
        <w:rPr>
          <w:rFonts w:cs="Arial"/>
          <w:snapToGrid/>
          <w:szCs w:val="22"/>
        </w:rPr>
        <w:t>środki neutralizujące ewentualne wycieki i zanieczyszczenia oraz pojemniki, do których byłyby one zbierane,</w:t>
      </w:r>
    </w:p>
    <w:p w14:paraId="7E7DB504" w14:textId="0CE3FC9A" w:rsidR="00157AA0" w:rsidRPr="00275DE8" w:rsidRDefault="00275DE8" w:rsidP="007B14A8">
      <w:pPr>
        <w:spacing w:after="0" w:line="240" w:lineRule="auto"/>
        <w:ind w:left="360"/>
        <w:jc w:val="both"/>
        <w:rPr>
          <w:rFonts w:ascii="Arial" w:hAnsi="Arial" w:cs="Arial"/>
        </w:rPr>
      </w:pPr>
      <w:r w:rsidRPr="00275DE8">
        <w:rPr>
          <w:rFonts w:ascii="Arial" w:hAnsi="Arial" w:cs="Arial"/>
        </w:rPr>
        <w:t>b)</w:t>
      </w:r>
      <w:r w:rsidR="00157AA0" w:rsidRPr="00275DE8">
        <w:rPr>
          <w:rFonts w:ascii="Arial" w:hAnsi="Arial" w:cs="Arial"/>
        </w:rPr>
        <w:t xml:space="preserve"> środki ograniczające ich rozprzestrzenianie się</w:t>
      </w:r>
      <w:r w:rsidR="008A3E75" w:rsidRPr="00275DE8">
        <w:rPr>
          <w:rFonts w:ascii="Arial" w:hAnsi="Arial" w:cs="Arial"/>
        </w:rPr>
        <w:t>.</w:t>
      </w:r>
    </w:p>
    <w:p w14:paraId="37965F01" w14:textId="194D2CF6" w:rsidR="00157AA0" w:rsidRPr="00275DE8" w:rsidRDefault="00157AA0" w:rsidP="007B14A8">
      <w:pPr>
        <w:numPr>
          <w:ilvl w:val="0"/>
          <w:numId w:val="2"/>
        </w:numPr>
        <w:spacing w:after="0" w:line="240" w:lineRule="auto"/>
        <w:jc w:val="both"/>
        <w:rPr>
          <w:rFonts w:ascii="Arial" w:hAnsi="Arial" w:cs="Arial"/>
        </w:rPr>
      </w:pPr>
      <w:r w:rsidRPr="00275DE8">
        <w:rPr>
          <w:rFonts w:ascii="Arial" w:hAnsi="Arial" w:cs="Arial"/>
        </w:rPr>
        <w:t xml:space="preserve">Wszelkie przypadki powstałych wycieków substancji niebezpiecznych lub innych powinny być natychmiast zgłaszane przez wykonawcę do </w:t>
      </w:r>
      <w:r w:rsidR="00235DF4" w:rsidRPr="00275DE8">
        <w:rPr>
          <w:rFonts w:ascii="Arial" w:hAnsi="Arial" w:cs="Arial"/>
        </w:rPr>
        <w:t>I</w:t>
      </w:r>
      <w:r w:rsidRPr="00275DE8">
        <w:rPr>
          <w:rFonts w:ascii="Arial" w:hAnsi="Arial" w:cs="Arial"/>
        </w:rPr>
        <w:t xml:space="preserve">nspektora </w:t>
      </w:r>
      <w:r w:rsidR="00235DF4" w:rsidRPr="00275DE8">
        <w:rPr>
          <w:rFonts w:ascii="Arial" w:hAnsi="Arial" w:cs="Arial"/>
        </w:rPr>
        <w:t>N</w:t>
      </w:r>
      <w:r w:rsidRPr="00275DE8">
        <w:rPr>
          <w:rFonts w:ascii="Arial" w:hAnsi="Arial" w:cs="Arial"/>
        </w:rPr>
        <w:t xml:space="preserve">adzoru, równocześnie </w:t>
      </w:r>
      <w:r w:rsidR="00924164" w:rsidRPr="00275DE8">
        <w:rPr>
          <w:rFonts w:ascii="Arial" w:hAnsi="Arial" w:cs="Arial"/>
        </w:rPr>
        <w:t xml:space="preserve">Wykonawca </w:t>
      </w:r>
      <w:r w:rsidRPr="00275DE8">
        <w:rPr>
          <w:rFonts w:ascii="Arial" w:hAnsi="Arial" w:cs="Arial"/>
        </w:rPr>
        <w:t>zobowiązany jest do podjęcia działań polegających na neutralizacji i</w:t>
      </w:r>
      <w:r w:rsidR="008A3E75" w:rsidRPr="00275DE8">
        <w:rPr>
          <w:rFonts w:ascii="Arial" w:hAnsi="Arial" w:cs="Arial"/>
        </w:rPr>
        <w:t> </w:t>
      </w:r>
      <w:r w:rsidRPr="00275DE8">
        <w:rPr>
          <w:rFonts w:ascii="Arial" w:hAnsi="Arial" w:cs="Arial"/>
        </w:rPr>
        <w:t>zabezpieczeniu przed dalszym skażeniem.</w:t>
      </w:r>
    </w:p>
    <w:p w14:paraId="1EC76948" w14:textId="02546FA3" w:rsidR="00157AA0" w:rsidRPr="00275DE8" w:rsidRDefault="00157AA0" w:rsidP="007B14A8">
      <w:pPr>
        <w:numPr>
          <w:ilvl w:val="0"/>
          <w:numId w:val="2"/>
        </w:numPr>
        <w:spacing w:after="0" w:line="240" w:lineRule="auto"/>
        <w:jc w:val="both"/>
        <w:rPr>
          <w:rFonts w:ascii="Arial" w:hAnsi="Arial" w:cs="Arial"/>
        </w:rPr>
      </w:pPr>
      <w:r w:rsidRPr="00275DE8">
        <w:rPr>
          <w:rFonts w:ascii="Arial" w:hAnsi="Arial" w:cs="Arial"/>
        </w:rPr>
        <w:t xml:space="preserve">Wykonawca zobowiązany jest do archiwizacji Kart Przekazania Odpadów wytworzonych w związku wykonywanymi pracami i zobowiązany jest do ich okazania na żądanie Inspektora </w:t>
      </w:r>
      <w:r w:rsidR="00235DF4" w:rsidRPr="00275DE8">
        <w:rPr>
          <w:rFonts w:ascii="Arial" w:hAnsi="Arial" w:cs="Arial"/>
        </w:rPr>
        <w:t>N</w:t>
      </w:r>
      <w:r w:rsidRPr="00275DE8">
        <w:rPr>
          <w:rFonts w:ascii="Arial" w:hAnsi="Arial" w:cs="Arial"/>
        </w:rPr>
        <w:t xml:space="preserve">adzoru i przekazania </w:t>
      </w:r>
      <w:r w:rsidR="00924164" w:rsidRPr="00275DE8">
        <w:rPr>
          <w:rFonts w:ascii="Arial" w:hAnsi="Arial" w:cs="Arial"/>
        </w:rPr>
        <w:t xml:space="preserve">Zamawiającemu </w:t>
      </w:r>
      <w:r w:rsidRPr="00275DE8">
        <w:rPr>
          <w:rFonts w:ascii="Arial" w:hAnsi="Arial" w:cs="Arial"/>
        </w:rPr>
        <w:t>w dokumentacji powykonawczej.</w:t>
      </w:r>
    </w:p>
    <w:p w14:paraId="631EA04F" w14:textId="77777777" w:rsidR="00157AA0" w:rsidRPr="00275DE8" w:rsidRDefault="00157AA0" w:rsidP="007B14A8">
      <w:pPr>
        <w:numPr>
          <w:ilvl w:val="0"/>
          <w:numId w:val="2"/>
        </w:numPr>
        <w:spacing w:after="0" w:line="240" w:lineRule="auto"/>
        <w:jc w:val="both"/>
        <w:rPr>
          <w:rFonts w:ascii="Arial" w:hAnsi="Arial" w:cs="Arial"/>
        </w:rPr>
      </w:pPr>
      <w:r w:rsidRPr="00275DE8">
        <w:rPr>
          <w:rFonts w:ascii="Arial" w:hAnsi="Arial" w:cs="Arial"/>
        </w:rPr>
        <w:t>Wykonawcy nie wolno wwozić na teren</w:t>
      </w:r>
      <w:r w:rsidR="00B85D05" w:rsidRPr="00275DE8">
        <w:rPr>
          <w:rFonts w:ascii="Arial" w:hAnsi="Arial" w:cs="Arial"/>
        </w:rPr>
        <w:t xml:space="preserve"> placu budowy</w:t>
      </w:r>
      <w:r w:rsidRPr="00275DE8">
        <w:rPr>
          <w:rFonts w:ascii="Arial" w:hAnsi="Arial" w:cs="Arial"/>
        </w:rPr>
        <w:t>, bez konsultacji z Inspektorem Nadzoru żadnych substancji łatwopalnych, wybuchowych oraz innych szczególnie niebezpiecznych.</w:t>
      </w:r>
    </w:p>
    <w:p w14:paraId="28F8D689" w14:textId="7DF48924" w:rsidR="00157AA0" w:rsidRPr="00275DE8" w:rsidRDefault="00157AA0" w:rsidP="007B14A8">
      <w:pPr>
        <w:numPr>
          <w:ilvl w:val="0"/>
          <w:numId w:val="2"/>
        </w:numPr>
        <w:spacing w:after="0" w:line="240" w:lineRule="auto"/>
        <w:jc w:val="both"/>
        <w:rPr>
          <w:rFonts w:ascii="Arial" w:hAnsi="Arial" w:cs="Arial"/>
        </w:rPr>
      </w:pPr>
      <w:r w:rsidRPr="00275DE8">
        <w:rPr>
          <w:rFonts w:ascii="Arial" w:hAnsi="Arial" w:cs="Arial"/>
        </w:rPr>
        <w:t>Wszystkie wwożone oraz użytkowane podczas wykonywania prac substancje niezbędne do ich realizacji, należy tak zabezpieczyć</w:t>
      </w:r>
      <w:r w:rsidR="00D934BA" w:rsidRPr="00275DE8">
        <w:rPr>
          <w:rFonts w:ascii="Arial" w:hAnsi="Arial" w:cs="Arial"/>
        </w:rPr>
        <w:t>,</w:t>
      </w:r>
      <w:r w:rsidRPr="00275DE8">
        <w:rPr>
          <w:rFonts w:ascii="Arial" w:hAnsi="Arial" w:cs="Arial"/>
        </w:rPr>
        <w:t xml:space="preserve"> aby nie powodowały one zagrożeń BHP i aby uniemożliwić im zanieczyszczenie wody, gleby lub powietrza atmosferycznego.</w:t>
      </w:r>
    </w:p>
    <w:p w14:paraId="6D4B0575" w14:textId="77777777" w:rsidR="00157AA0" w:rsidRPr="00275DE8" w:rsidRDefault="00157AA0" w:rsidP="007B14A8">
      <w:pPr>
        <w:numPr>
          <w:ilvl w:val="0"/>
          <w:numId w:val="2"/>
        </w:numPr>
        <w:spacing w:after="0" w:line="240" w:lineRule="auto"/>
        <w:jc w:val="both"/>
        <w:rPr>
          <w:rFonts w:ascii="Arial" w:hAnsi="Arial" w:cs="Arial"/>
        </w:rPr>
      </w:pPr>
      <w:r w:rsidRPr="00275DE8">
        <w:rPr>
          <w:rFonts w:ascii="Arial" w:hAnsi="Arial" w:cs="Arial"/>
        </w:rPr>
        <w:t xml:space="preserve">Wykonawcy nie wolno na terenie </w:t>
      </w:r>
      <w:r w:rsidR="00B85D05" w:rsidRPr="00275DE8">
        <w:rPr>
          <w:rFonts w:ascii="Arial" w:hAnsi="Arial" w:cs="Arial"/>
        </w:rPr>
        <w:t>placu budowy</w:t>
      </w:r>
      <w:r w:rsidRPr="00275DE8">
        <w:rPr>
          <w:rFonts w:ascii="Arial" w:hAnsi="Arial" w:cs="Arial"/>
        </w:rPr>
        <w:t xml:space="preserve"> myć pojazdów i sprzętu, przechowywać zapasów paliw, spalać jakichkolwiek substancji, przedmiotów, odpadów itp.</w:t>
      </w:r>
    </w:p>
    <w:p w14:paraId="721D427A" w14:textId="6F7AD3B8" w:rsidR="00812095" w:rsidRPr="00275DE8" w:rsidRDefault="00157AA0" w:rsidP="007B14A8">
      <w:pPr>
        <w:numPr>
          <w:ilvl w:val="0"/>
          <w:numId w:val="2"/>
        </w:numPr>
        <w:spacing w:after="0" w:line="240" w:lineRule="auto"/>
        <w:jc w:val="both"/>
        <w:rPr>
          <w:rFonts w:ascii="Arial" w:hAnsi="Arial" w:cs="Arial"/>
        </w:rPr>
      </w:pPr>
      <w:r w:rsidRPr="00275DE8">
        <w:rPr>
          <w:rFonts w:ascii="Arial" w:hAnsi="Arial" w:cs="Arial"/>
        </w:rPr>
        <w:t>Wykonawcy nie wolno podczas realizacji prac wylewać jakichkolwiek substancji ropopochodnych,</w:t>
      </w:r>
      <w:r w:rsidR="00A43AE8" w:rsidRPr="00275DE8">
        <w:rPr>
          <w:rFonts w:ascii="Arial" w:hAnsi="Arial" w:cs="Arial"/>
        </w:rPr>
        <w:t xml:space="preserve"> </w:t>
      </w:r>
      <w:r w:rsidRPr="00275DE8">
        <w:rPr>
          <w:rFonts w:ascii="Arial" w:hAnsi="Arial" w:cs="Arial"/>
        </w:rPr>
        <w:t>żrących, trujących, płynów, tłuszczów do kanalizacji i</w:t>
      </w:r>
      <w:r w:rsidR="00200DD2" w:rsidRPr="00275DE8">
        <w:rPr>
          <w:rFonts w:ascii="Arial" w:hAnsi="Arial" w:cs="Arial"/>
        </w:rPr>
        <w:t>/lub</w:t>
      </w:r>
      <w:r w:rsidRPr="00275DE8">
        <w:rPr>
          <w:rFonts w:ascii="Arial" w:hAnsi="Arial" w:cs="Arial"/>
        </w:rPr>
        <w:t xml:space="preserve"> do gleby.</w:t>
      </w:r>
    </w:p>
    <w:p w14:paraId="678C2E97" w14:textId="77777777" w:rsidR="00643E76" w:rsidRPr="00275DE8" w:rsidRDefault="00643E76" w:rsidP="00643E76">
      <w:pPr>
        <w:numPr>
          <w:ilvl w:val="0"/>
          <w:numId w:val="2"/>
        </w:numPr>
        <w:spacing w:after="0" w:line="240" w:lineRule="auto"/>
        <w:jc w:val="both"/>
        <w:rPr>
          <w:rFonts w:ascii="Arial" w:hAnsi="Arial" w:cs="Arial"/>
        </w:rPr>
      </w:pPr>
      <w:r w:rsidRPr="00275DE8">
        <w:rPr>
          <w:rFonts w:ascii="Arial" w:hAnsi="Arial" w:cs="Arial"/>
        </w:rPr>
        <w:t xml:space="preserve">Wykonawca zobowiązuje się do postępowania z odpadami zgodnie z hierarchią postępowania z odpadami, ze szczególnym uwzględnieniem zapobiegania powstawaniu odpadów w trakcie realizacji budowy i po jej zakończeniu zgodnie z ustawą z 14 grudnia 2012 r. o odpadach (tekst jedn. Dz.U. z 2023 r., poz. 1587 z </w:t>
      </w:r>
      <w:proofErr w:type="spellStart"/>
      <w:r w:rsidRPr="00275DE8">
        <w:rPr>
          <w:rFonts w:ascii="Arial" w:hAnsi="Arial" w:cs="Arial"/>
        </w:rPr>
        <w:t>późn</w:t>
      </w:r>
      <w:proofErr w:type="spellEnd"/>
      <w:r w:rsidRPr="00275DE8">
        <w:rPr>
          <w:rFonts w:ascii="Arial" w:hAnsi="Arial" w:cs="Arial"/>
        </w:rPr>
        <w:t xml:space="preserve">. zm.). </w:t>
      </w:r>
    </w:p>
    <w:p w14:paraId="07E442D5" w14:textId="77777777" w:rsidR="00643E76" w:rsidRPr="00275DE8" w:rsidRDefault="00643E76" w:rsidP="00643E76">
      <w:pPr>
        <w:numPr>
          <w:ilvl w:val="0"/>
          <w:numId w:val="2"/>
        </w:numPr>
        <w:spacing w:after="0" w:line="240" w:lineRule="auto"/>
        <w:jc w:val="both"/>
        <w:rPr>
          <w:rFonts w:ascii="Arial" w:hAnsi="Arial" w:cs="Arial"/>
        </w:rPr>
      </w:pPr>
      <w:r w:rsidRPr="00275DE8">
        <w:rPr>
          <w:rFonts w:ascii="Arial" w:hAnsi="Arial" w:cs="Arial"/>
        </w:rPr>
        <w:t xml:space="preserve">Wykonawca zobowiązuje się do zagospodarowania substancji/odpadów niebezpiecznych powstałych w trakcie realizacji budowy lub po jego zakończeniu zgodnie z ustawą z dnia 14 grudnia 2012 r. o odpadach (tekst jedn. Dz.U. z 2023 r., poz. 1587 z </w:t>
      </w:r>
      <w:proofErr w:type="spellStart"/>
      <w:r w:rsidRPr="00275DE8">
        <w:rPr>
          <w:rFonts w:ascii="Arial" w:hAnsi="Arial" w:cs="Arial"/>
        </w:rPr>
        <w:t>późn</w:t>
      </w:r>
      <w:proofErr w:type="spellEnd"/>
      <w:r w:rsidRPr="00275DE8">
        <w:rPr>
          <w:rFonts w:ascii="Arial" w:hAnsi="Arial" w:cs="Arial"/>
        </w:rPr>
        <w:t xml:space="preserve">. zm.). </w:t>
      </w:r>
    </w:p>
    <w:p w14:paraId="0D504C2D" w14:textId="77777777" w:rsidR="000458BB" w:rsidRPr="00275DE8" w:rsidRDefault="000458BB" w:rsidP="000458BB">
      <w:pPr>
        <w:spacing w:after="0" w:line="240" w:lineRule="auto"/>
        <w:ind w:left="360"/>
        <w:jc w:val="both"/>
        <w:rPr>
          <w:rFonts w:ascii="Arial" w:hAnsi="Arial" w:cs="Arial"/>
        </w:rPr>
      </w:pPr>
    </w:p>
    <w:p w14:paraId="5C871025" w14:textId="77777777" w:rsidR="00143F18" w:rsidRPr="00275DE8" w:rsidRDefault="00143F18" w:rsidP="00B85D05">
      <w:pPr>
        <w:spacing w:after="0" w:line="240" w:lineRule="auto"/>
        <w:jc w:val="center"/>
        <w:rPr>
          <w:rFonts w:ascii="Arial" w:hAnsi="Arial" w:cs="Arial"/>
          <w:b/>
          <w:bCs/>
        </w:rPr>
      </w:pPr>
      <w:r w:rsidRPr="00275DE8">
        <w:rPr>
          <w:rFonts w:ascii="Arial" w:hAnsi="Arial" w:cs="Arial"/>
          <w:b/>
          <w:bCs/>
        </w:rPr>
        <w:t>§ 3.</w:t>
      </w:r>
    </w:p>
    <w:p w14:paraId="44834551" w14:textId="77777777" w:rsidR="00EF63B6" w:rsidRPr="00275DE8" w:rsidRDefault="00EF63B6" w:rsidP="00B85D05">
      <w:pPr>
        <w:spacing w:after="0" w:line="240" w:lineRule="auto"/>
        <w:jc w:val="center"/>
        <w:rPr>
          <w:rFonts w:ascii="Arial" w:hAnsi="Arial" w:cs="Arial"/>
          <w:b/>
          <w:bCs/>
        </w:rPr>
      </w:pPr>
      <w:r w:rsidRPr="00275DE8">
        <w:rPr>
          <w:rFonts w:ascii="Arial" w:hAnsi="Arial" w:cs="Arial"/>
          <w:b/>
          <w:bCs/>
        </w:rPr>
        <w:t>(Oświadczenia stron umowy)</w:t>
      </w:r>
    </w:p>
    <w:p w14:paraId="7B070126" w14:textId="77777777" w:rsidR="00EF63B6" w:rsidRPr="00275DE8" w:rsidRDefault="00EF63B6" w:rsidP="000458BB">
      <w:pPr>
        <w:pStyle w:val="Lista"/>
        <w:numPr>
          <w:ilvl w:val="3"/>
          <w:numId w:val="2"/>
        </w:numPr>
        <w:tabs>
          <w:tab w:val="clear" w:pos="2520"/>
          <w:tab w:val="num" w:pos="426"/>
        </w:tabs>
        <w:ind w:left="425" w:hanging="425"/>
        <w:jc w:val="both"/>
        <w:rPr>
          <w:rFonts w:ascii="Arial" w:hAnsi="Arial" w:cs="Arial"/>
          <w:sz w:val="22"/>
          <w:szCs w:val="22"/>
        </w:rPr>
      </w:pPr>
      <w:r w:rsidRPr="00275DE8">
        <w:rPr>
          <w:rFonts w:ascii="Arial" w:hAnsi="Arial" w:cs="Arial"/>
          <w:sz w:val="22"/>
          <w:szCs w:val="22"/>
        </w:rPr>
        <w:lastRenderedPageBreak/>
        <w:t>Zamawiający oświadcza, że:</w:t>
      </w:r>
    </w:p>
    <w:p w14:paraId="56C40F02" w14:textId="38C27E9E" w:rsidR="00EF63B6" w:rsidRPr="00275DE8" w:rsidRDefault="00EF63B6" w:rsidP="00275DE8">
      <w:pPr>
        <w:pStyle w:val="Lista"/>
        <w:numPr>
          <w:ilvl w:val="0"/>
          <w:numId w:val="4"/>
        </w:numPr>
        <w:ind w:left="709"/>
        <w:jc w:val="both"/>
        <w:rPr>
          <w:rFonts w:ascii="Arial" w:hAnsi="Arial" w:cs="Arial"/>
          <w:sz w:val="22"/>
          <w:szCs w:val="22"/>
        </w:rPr>
      </w:pPr>
      <w:r w:rsidRPr="00275DE8">
        <w:rPr>
          <w:rFonts w:ascii="Arial" w:hAnsi="Arial" w:cs="Arial"/>
          <w:sz w:val="22"/>
          <w:szCs w:val="22"/>
        </w:rPr>
        <w:t>Posiada środki finansowe wystarczające na uregulowanie zobowiązań wynikających z niniejszej umowy.</w:t>
      </w:r>
    </w:p>
    <w:p w14:paraId="3A809179" w14:textId="77777777" w:rsidR="00EF63B6" w:rsidRPr="00275DE8" w:rsidRDefault="00581F9B" w:rsidP="000458BB">
      <w:pPr>
        <w:pStyle w:val="Lista"/>
        <w:numPr>
          <w:ilvl w:val="3"/>
          <w:numId w:val="2"/>
        </w:numPr>
        <w:tabs>
          <w:tab w:val="clear" w:pos="2520"/>
          <w:tab w:val="num" w:pos="426"/>
        </w:tabs>
        <w:ind w:left="426" w:hanging="426"/>
        <w:jc w:val="both"/>
        <w:rPr>
          <w:rFonts w:ascii="Arial" w:hAnsi="Arial" w:cs="Arial"/>
          <w:sz w:val="22"/>
          <w:szCs w:val="22"/>
        </w:rPr>
      </w:pPr>
      <w:r w:rsidRPr="00275DE8">
        <w:rPr>
          <w:rFonts w:ascii="Arial" w:hAnsi="Arial" w:cs="Arial"/>
          <w:sz w:val="22"/>
          <w:szCs w:val="22"/>
        </w:rPr>
        <w:t>Wykonawca oświadcza, że:</w:t>
      </w:r>
    </w:p>
    <w:p w14:paraId="7159AF50" w14:textId="26119F37" w:rsidR="00581F9B" w:rsidRPr="00275DE8" w:rsidRDefault="00581F9B" w:rsidP="00275DE8">
      <w:pPr>
        <w:pStyle w:val="Lista"/>
        <w:numPr>
          <w:ilvl w:val="0"/>
          <w:numId w:val="41"/>
        </w:numPr>
        <w:jc w:val="both"/>
        <w:rPr>
          <w:rFonts w:ascii="Arial" w:hAnsi="Arial" w:cs="Arial"/>
          <w:sz w:val="22"/>
          <w:szCs w:val="22"/>
        </w:rPr>
      </w:pPr>
      <w:bookmarkStart w:id="3" w:name="_Hlk187219086"/>
      <w:r w:rsidRPr="00275DE8">
        <w:rPr>
          <w:rFonts w:ascii="Arial" w:hAnsi="Arial" w:cs="Arial"/>
          <w:sz w:val="22"/>
          <w:szCs w:val="22"/>
        </w:rPr>
        <w:t>Na dzień zawarcia umowy nie toczy się wobec niego żadne postępowanie w tym</w:t>
      </w:r>
      <w:r w:rsidR="00B85D05" w:rsidRPr="00275DE8">
        <w:rPr>
          <w:rFonts w:ascii="Arial" w:hAnsi="Arial" w:cs="Arial"/>
          <w:sz w:val="22"/>
          <w:szCs w:val="22"/>
        </w:rPr>
        <w:t xml:space="preserve"> </w:t>
      </w:r>
      <w:r w:rsidRPr="00275DE8">
        <w:rPr>
          <w:rFonts w:ascii="Arial" w:hAnsi="Arial" w:cs="Arial"/>
          <w:sz w:val="22"/>
          <w:szCs w:val="22"/>
        </w:rPr>
        <w:t xml:space="preserve">postępowanie upadłościowe, </w:t>
      </w:r>
      <w:r w:rsidR="000960BF">
        <w:rPr>
          <w:rFonts w:ascii="Arial" w:hAnsi="Arial" w:cs="Arial"/>
          <w:sz w:val="22"/>
          <w:szCs w:val="22"/>
        </w:rPr>
        <w:t xml:space="preserve">restrukturyzacyjne, </w:t>
      </w:r>
      <w:r w:rsidRPr="00275DE8">
        <w:rPr>
          <w:rFonts w:ascii="Arial" w:hAnsi="Arial" w:cs="Arial"/>
          <w:sz w:val="22"/>
          <w:szCs w:val="22"/>
        </w:rPr>
        <w:t>naprawcze bądź likwidacyjne, jak również nie został w</w:t>
      </w:r>
      <w:r w:rsidR="00A43AE8" w:rsidRPr="00275DE8">
        <w:rPr>
          <w:rFonts w:ascii="Arial" w:hAnsi="Arial" w:cs="Arial"/>
          <w:sz w:val="22"/>
          <w:szCs w:val="22"/>
        </w:rPr>
        <w:t> </w:t>
      </w:r>
      <w:r w:rsidRPr="00275DE8">
        <w:rPr>
          <w:rFonts w:ascii="Arial" w:hAnsi="Arial" w:cs="Arial"/>
          <w:sz w:val="22"/>
          <w:szCs w:val="22"/>
        </w:rPr>
        <w:t>tym przedmiocie złożony wniosek skutkiem którego mogłoby być pozbawienie bądź istotne ograniczenie zdolności Wykonawcy do wypełnienia zobowiązań wynikających z niniejszej umowy lub ważność i wykonalność niniejszej umowy, a gdyby takie zaistniało, zobowiązuje się do natychmiastowego poinformowania Zamawiającego o</w:t>
      </w:r>
      <w:r w:rsidR="00A43AE8" w:rsidRPr="00275DE8">
        <w:rPr>
          <w:rFonts w:ascii="Arial" w:hAnsi="Arial" w:cs="Arial"/>
          <w:sz w:val="22"/>
          <w:szCs w:val="22"/>
        </w:rPr>
        <w:t> </w:t>
      </w:r>
      <w:r w:rsidRPr="00275DE8">
        <w:rPr>
          <w:rFonts w:ascii="Arial" w:hAnsi="Arial" w:cs="Arial"/>
          <w:sz w:val="22"/>
          <w:szCs w:val="22"/>
        </w:rPr>
        <w:t xml:space="preserve">wszczęciu takiego postępowania. </w:t>
      </w:r>
    </w:p>
    <w:bookmarkEnd w:id="3"/>
    <w:p w14:paraId="18A78088" w14:textId="77777777" w:rsidR="00581F9B" w:rsidRPr="00275DE8" w:rsidRDefault="00581F9B" w:rsidP="00275DE8">
      <w:pPr>
        <w:pStyle w:val="Lista"/>
        <w:numPr>
          <w:ilvl w:val="0"/>
          <w:numId w:val="41"/>
        </w:numPr>
        <w:jc w:val="both"/>
        <w:rPr>
          <w:rFonts w:ascii="Arial" w:hAnsi="Arial" w:cs="Arial"/>
          <w:sz w:val="22"/>
          <w:szCs w:val="22"/>
        </w:rPr>
      </w:pPr>
      <w:r w:rsidRPr="00275DE8">
        <w:rPr>
          <w:rFonts w:ascii="Arial" w:hAnsi="Arial" w:cs="Arial"/>
          <w:sz w:val="22"/>
          <w:szCs w:val="22"/>
        </w:rPr>
        <w:t xml:space="preserve">Wykona przedmiot umowy zgodnie z </w:t>
      </w:r>
      <w:r w:rsidRPr="00275DE8">
        <w:rPr>
          <w:rFonts w:ascii="Arial" w:hAnsi="Arial" w:cs="Arial"/>
          <w:bCs/>
          <w:sz w:val="22"/>
          <w:szCs w:val="22"/>
        </w:rPr>
        <w:t>§1 Umowy</w:t>
      </w:r>
      <w:r w:rsidR="00032956" w:rsidRPr="00275DE8">
        <w:rPr>
          <w:rFonts w:ascii="Arial" w:hAnsi="Arial" w:cs="Arial"/>
          <w:bCs/>
          <w:sz w:val="22"/>
          <w:szCs w:val="22"/>
        </w:rPr>
        <w:t xml:space="preserve"> za wynagrodzenie określone w</w:t>
      </w:r>
      <w:r w:rsidR="00A43AE8" w:rsidRPr="00275DE8">
        <w:rPr>
          <w:rFonts w:ascii="Arial" w:hAnsi="Arial" w:cs="Arial"/>
          <w:bCs/>
          <w:sz w:val="22"/>
          <w:szCs w:val="22"/>
        </w:rPr>
        <w:t> </w:t>
      </w:r>
      <w:r w:rsidR="00032956" w:rsidRPr="00275DE8">
        <w:rPr>
          <w:rFonts w:ascii="Arial" w:hAnsi="Arial" w:cs="Arial"/>
          <w:bCs/>
          <w:sz w:val="22"/>
          <w:szCs w:val="22"/>
        </w:rPr>
        <w:t>§</w:t>
      </w:r>
      <w:r w:rsidR="00546087" w:rsidRPr="00275DE8">
        <w:rPr>
          <w:rFonts w:ascii="Arial" w:hAnsi="Arial" w:cs="Arial"/>
          <w:bCs/>
          <w:sz w:val="22"/>
          <w:szCs w:val="22"/>
        </w:rPr>
        <w:t>9</w:t>
      </w:r>
      <w:r w:rsidR="00032956" w:rsidRPr="00275DE8">
        <w:rPr>
          <w:rFonts w:ascii="Arial" w:hAnsi="Arial" w:cs="Arial"/>
          <w:bCs/>
          <w:sz w:val="22"/>
          <w:szCs w:val="22"/>
        </w:rPr>
        <w:t xml:space="preserve"> pkt. 1 umowy.</w:t>
      </w:r>
    </w:p>
    <w:p w14:paraId="6CFAAD9B" w14:textId="77777777" w:rsidR="00581F9B" w:rsidRPr="00AE3491" w:rsidRDefault="00581F9B" w:rsidP="00275DE8">
      <w:pPr>
        <w:pStyle w:val="Lista"/>
        <w:numPr>
          <w:ilvl w:val="0"/>
          <w:numId w:val="41"/>
        </w:numPr>
        <w:jc w:val="both"/>
        <w:rPr>
          <w:rFonts w:ascii="Arial" w:hAnsi="Arial" w:cs="Arial"/>
          <w:sz w:val="22"/>
          <w:szCs w:val="22"/>
        </w:rPr>
      </w:pPr>
      <w:bookmarkStart w:id="4" w:name="_Hlk187219044"/>
      <w:r w:rsidRPr="00275DE8">
        <w:rPr>
          <w:rFonts w:ascii="Arial" w:hAnsi="Arial" w:cs="Arial"/>
          <w:sz w:val="22"/>
          <w:szCs w:val="22"/>
        </w:rPr>
        <w:t xml:space="preserve">Posiada wszelkie wymagane prawem zezwolenia na wykonywanie czynności będących przedmiotem niniejszej umowy oraz techniczne i finansowe możliwości </w:t>
      </w:r>
      <w:r w:rsidRPr="00AE3491">
        <w:rPr>
          <w:rFonts w:ascii="Arial" w:hAnsi="Arial" w:cs="Arial"/>
          <w:sz w:val="22"/>
          <w:szCs w:val="22"/>
        </w:rPr>
        <w:t xml:space="preserve">niezbędne do wykonania niniejszej umowy z zachowaniem terminów określonych w </w:t>
      </w:r>
      <w:r w:rsidRPr="00AE3491">
        <w:rPr>
          <w:rFonts w:ascii="Arial" w:hAnsi="Arial" w:cs="Arial"/>
          <w:bCs/>
          <w:sz w:val="22"/>
          <w:szCs w:val="22"/>
        </w:rPr>
        <w:t>§</w:t>
      </w:r>
      <w:r w:rsidR="00E35DE2" w:rsidRPr="00AE3491">
        <w:rPr>
          <w:rFonts w:ascii="Arial" w:hAnsi="Arial" w:cs="Arial"/>
          <w:bCs/>
          <w:sz w:val="22"/>
          <w:szCs w:val="22"/>
        </w:rPr>
        <w:t>7 pkt. 4 i 5 umowy</w:t>
      </w:r>
    </w:p>
    <w:bookmarkEnd w:id="4"/>
    <w:p w14:paraId="67E30918" w14:textId="4ED12B63" w:rsidR="00581F9B" w:rsidRPr="00AE3491" w:rsidRDefault="00581F9B" w:rsidP="00275DE8">
      <w:pPr>
        <w:pStyle w:val="Lista"/>
        <w:numPr>
          <w:ilvl w:val="0"/>
          <w:numId w:val="41"/>
        </w:numPr>
        <w:jc w:val="both"/>
        <w:rPr>
          <w:rFonts w:ascii="Arial" w:hAnsi="Arial" w:cs="Arial"/>
          <w:sz w:val="22"/>
          <w:szCs w:val="22"/>
        </w:rPr>
      </w:pPr>
      <w:r w:rsidRPr="00AE3491">
        <w:rPr>
          <w:rFonts w:ascii="Arial" w:hAnsi="Arial" w:cs="Arial"/>
          <w:sz w:val="22"/>
          <w:szCs w:val="22"/>
        </w:rPr>
        <w:t xml:space="preserve">Zapoznał się z treścią dokumentacji </w:t>
      </w:r>
      <w:r w:rsidR="00564384" w:rsidRPr="00AE3491">
        <w:rPr>
          <w:rFonts w:ascii="Arial" w:hAnsi="Arial" w:cs="Arial"/>
          <w:sz w:val="22"/>
          <w:szCs w:val="22"/>
        </w:rPr>
        <w:t>w projekcie budowlanym inwestycji (</w:t>
      </w:r>
      <w:r w:rsidR="00F47823" w:rsidRPr="00AE3491">
        <w:rPr>
          <w:rFonts w:ascii="Arial" w:hAnsi="Arial" w:cs="Arial"/>
          <w:sz w:val="22"/>
          <w:szCs w:val="22"/>
        </w:rPr>
        <w:t>załączniki do umowy</w:t>
      </w:r>
      <w:r w:rsidR="00564384" w:rsidRPr="00AE3491">
        <w:rPr>
          <w:rFonts w:ascii="Arial" w:hAnsi="Arial" w:cs="Arial"/>
          <w:sz w:val="22"/>
          <w:szCs w:val="22"/>
        </w:rPr>
        <w:t xml:space="preserve">) </w:t>
      </w:r>
      <w:r w:rsidR="00353F22" w:rsidRPr="00AE3491">
        <w:rPr>
          <w:rFonts w:ascii="Arial" w:hAnsi="Arial" w:cs="Arial"/>
          <w:sz w:val="22"/>
          <w:szCs w:val="22"/>
        </w:rPr>
        <w:t>i uznaje ją za w pełni kompletną</w:t>
      </w:r>
      <w:r w:rsidRPr="00AE3491">
        <w:rPr>
          <w:rFonts w:ascii="Arial" w:hAnsi="Arial" w:cs="Arial"/>
          <w:sz w:val="22"/>
          <w:szCs w:val="22"/>
        </w:rPr>
        <w:t xml:space="preserve"> </w:t>
      </w:r>
      <w:r w:rsidR="00353F22" w:rsidRPr="00AE3491">
        <w:rPr>
          <w:rFonts w:ascii="Arial" w:hAnsi="Arial" w:cs="Arial"/>
          <w:sz w:val="22"/>
          <w:szCs w:val="22"/>
        </w:rPr>
        <w:t>i</w:t>
      </w:r>
      <w:r w:rsidR="00564384" w:rsidRPr="00AE3491">
        <w:rPr>
          <w:rFonts w:ascii="Arial" w:hAnsi="Arial" w:cs="Arial"/>
          <w:sz w:val="22"/>
          <w:szCs w:val="22"/>
        </w:rPr>
        <w:t> </w:t>
      </w:r>
      <w:r w:rsidR="00353F22" w:rsidRPr="00AE3491">
        <w:rPr>
          <w:rFonts w:ascii="Arial" w:hAnsi="Arial" w:cs="Arial"/>
          <w:sz w:val="22"/>
          <w:szCs w:val="22"/>
        </w:rPr>
        <w:t>wystarczającą</w:t>
      </w:r>
      <w:r w:rsidR="008811BA" w:rsidRPr="00AE3491">
        <w:rPr>
          <w:rFonts w:ascii="Arial" w:hAnsi="Arial" w:cs="Arial"/>
          <w:sz w:val="22"/>
          <w:szCs w:val="22"/>
        </w:rPr>
        <w:t xml:space="preserve"> do wykonania przedmiotu umowy zachowując terminy określone </w:t>
      </w:r>
      <w:r w:rsidR="008811BA" w:rsidRPr="00AE3491">
        <w:rPr>
          <w:rFonts w:ascii="Arial" w:hAnsi="Arial" w:cs="Arial"/>
          <w:bCs/>
          <w:sz w:val="22"/>
          <w:szCs w:val="22"/>
        </w:rPr>
        <w:t>§</w:t>
      </w:r>
      <w:r w:rsidR="00546087" w:rsidRPr="00AE3491">
        <w:rPr>
          <w:rFonts w:ascii="Arial" w:hAnsi="Arial" w:cs="Arial"/>
          <w:bCs/>
          <w:sz w:val="22"/>
          <w:szCs w:val="22"/>
        </w:rPr>
        <w:t>7</w:t>
      </w:r>
      <w:r w:rsidR="00353F22" w:rsidRPr="00AE3491">
        <w:rPr>
          <w:rFonts w:ascii="Arial" w:hAnsi="Arial" w:cs="Arial"/>
          <w:bCs/>
          <w:sz w:val="22"/>
          <w:szCs w:val="22"/>
        </w:rPr>
        <w:t>oraz oświadcza, że otrzymana dokumentacja nie zawiera wad uniemożliwiających realizację przedmiotu umowy.</w:t>
      </w:r>
    </w:p>
    <w:p w14:paraId="0BE0CC3E" w14:textId="77777777" w:rsidR="00E57DA6" w:rsidRPr="00275DE8" w:rsidRDefault="00E57DA6" w:rsidP="00275DE8">
      <w:pPr>
        <w:pStyle w:val="Lista"/>
        <w:numPr>
          <w:ilvl w:val="0"/>
          <w:numId w:val="41"/>
        </w:numPr>
        <w:jc w:val="both"/>
        <w:rPr>
          <w:rFonts w:ascii="Arial" w:hAnsi="Arial" w:cs="Arial"/>
          <w:sz w:val="22"/>
          <w:szCs w:val="22"/>
        </w:rPr>
      </w:pPr>
      <w:r w:rsidRPr="00275DE8">
        <w:rPr>
          <w:rFonts w:ascii="Arial" w:hAnsi="Arial" w:cs="Arial"/>
          <w:bCs/>
          <w:sz w:val="22"/>
          <w:szCs w:val="22"/>
        </w:rPr>
        <w:t>Zapoznał się z ryzykiem związanym z realizacją robót, które wykonywać będą jego pracownicy, a co za tym idzie, zwalnia Zamawiającego z wszelkiej odpowiedzialności za wypadki przy pracy, którym mogą ulec pracownicy Wykonawcy.</w:t>
      </w:r>
    </w:p>
    <w:p w14:paraId="4A0816ED" w14:textId="77777777" w:rsidR="00365940" w:rsidRPr="00E0266D" w:rsidRDefault="002E00AA" w:rsidP="00275DE8">
      <w:pPr>
        <w:pStyle w:val="Lista"/>
        <w:numPr>
          <w:ilvl w:val="0"/>
          <w:numId w:val="41"/>
        </w:numPr>
        <w:jc w:val="both"/>
        <w:rPr>
          <w:rFonts w:ascii="Arial" w:hAnsi="Arial" w:cs="Arial"/>
          <w:sz w:val="22"/>
          <w:szCs w:val="22"/>
        </w:rPr>
      </w:pPr>
      <w:r w:rsidRPr="00275DE8">
        <w:rPr>
          <w:rFonts w:ascii="Arial" w:hAnsi="Arial" w:cs="Arial"/>
          <w:bCs/>
          <w:sz w:val="22"/>
          <w:szCs w:val="22"/>
        </w:rPr>
        <w:t xml:space="preserve">Przejmuje wszelką odpowiedzialność za każdego rodzaju wypadek, który wydarzy się podczas i w wyniku wykonywania robót mu powierzonych, ponosząc </w:t>
      </w:r>
      <w:r w:rsidR="00AE2672" w:rsidRPr="00275DE8">
        <w:rPr>
          <w:rFonts w:ascii="Arial" w:hAnsi="Arial" w:cs="Arial"/>
          <w:bCs/>
          <w:sz w:val="22"/>
          <w:szCs w:val="22"/>
        </w:rPr>
        <w:t>całkowite ryzyko kary i sankcji</w:t>
      </w:r>
      <w:r w:rsidRPr="00275DE8">
        <w:rPr>
          <w:rFonts w:ascii="Arial" w:hAnsi="Arial" w:cs="Arial"/>
          <w:bCs/>
          <w:sz w:val="22"/>
          <w:szCs w:val="22"/>
        </w:rPr>
        <w:t xml:space="preserve"> za naruszenie przepisów bezpieczeństwa pracy odnotowanych po kontrolach inspektorów Państwowej Inspekcji Pracy.</w:t>
      </w:r>
    </w:p>
    <w:p w14:paraId="37CC7DD7" w14:textId="77777777" w:rsidR="00E0266D" w:rsidRPr="00275DE8" w:rsidRDefault="00E0266D" w:rsidP="00E0266D">
      <w:pPr>
        <w:pStyle w:val="Lista"/>
        <w:jc w:val="both"/>
        <w:rPr>
          <w:rFonts w:ascii="Arial" w:hAnsi="Arial" w:cs="Arial"/>
          <w:sz w:val="22"/>
          <w:szCs w:val="22"/>
        </w:rPr>
      </w:pPr>
      <w:r>
        <w:rPr>
          <w:rFonts w:ascii="Arial" w:hAnsi="Arial" w:cs="Arial"/>
          <w:bCs/>
          <w:sz w:val="22"/>
          <w:szCs w:val="22"/>
        </w:rPr>
        <w:t>3. Ilekroć w niniejszej Umowie mowa jest o wadach, Strony rozumieją przez to wszelkie niezgodności z umową, w tym wady fizyczne oraz wady prawne w rozumieniu przepisów kodeksu cywilnego, w szczególności art. 556</w:t>
      </w:r>
      <w:r w:rsidRPr="00B17F46">
        <w:rPr>
          <w:rFonts w:ascii="Arial" w:hAnsi="Arial" w:cs="Arial"/>
          <w:bCs/>
          <w:sz w:val="22"/>
          <w:szCs w:val="22"/>
          <w:vertAlign w:val="superscript"/>
        </w:rPr>
        <w:t>1</w:t>
      </w:r>
      <w:r>
        <w:rPr>
          <w:rFonts w:ascii="Arial" w:hAnsi="Arial" w:cs="Arial"/>
          <w:bCs/>
          <w:sz w:val="22"/>
          <w:szCs w:val="22"/>
        </w:rPr>
        <w:t xml:space="preserve"> k.c. i 556</w:t>
      </w:r>
      <w:r w:rsidRPr="00B17F46">
        <w:rPr>
          <w:rFonts w:ascii="Arial" w:hAnsi="Arial" w:cs="Arial"/>
          <w:bCs/>
          <w:sz w:val="22"/>
          <w:szCs w:val="22"/>
          <w:vertAlign w:val="superscript"/>
        </w:rPr>
        <w:t>3</w:t>
      </w:r>
      <w:r>
        <w:rPr>
          <w:rFonts w:ascii="Arial" w:hAnsi="Arial" w:cs="Arial"/>
          <w:bCs/>
          <w:sz w:val="22"/>
          <w:szCs w:val="22"/>
        </w:rPr>
        <w:t xml:space="preserve"> k.c., nie wyłączając wszelkich usterek (wad nielimitujących), stanów awaryjnych, awarii oraz innych podobnych zdarzeń.</w:t>
      </w:r>
    </w:p>
    <w:p w14:paraId="0F4DD40C" w14:textId="77777777" w:rsidR="00E0266D" w:rsidRPr="00275DE8" w:rsidRDefault="00E0266D" w:rsidP="00E0266D">
      <w:pPr>
        <w:pStyle w:val="Lista"/>
        <w:ind w:left="786" w:firstLine="0"/>
        <w:jc w:val="both"/>
        <w:rPr>
          <w:rFonts w:ascii="Arial" w:hAnsi="Arial" w:cs="Arial"/>
          <w:sz w:val="22"/>
          <w:szCs w:val="22"/>
        </w:rPr>
      </w:pPr>
    </w:p>
    <w:p w14:paraId="336468FA" w14:textId="77777777" w:rsidR="00122E60" w:rsidRPr="00275DE8" w:rsidRDefault="00122E60" w:rsidP="00A26C6D">
      <w:pPr>
        <w:pStyle w:val="Lista"/>
        <w:ind w:left="709" w:firstLine="0"/>
        <w:jc w:val="both"/>
        <w:rPr>
          <w:rFonts w:ascii="Arial" w:hAnsi="Arial" w:cs="Arial"/>
          <w:sz w:val="22"/>
          <w:szCs w:val="22"/>
        </w:rPr>
      </w:pPr>
    </w:p>
    <w:p w14:paraId="2E1C015C" w14:textId="77777777" w:rsidR="00143F18" w:rsidRPr="00275DE8" w:rsidRDefault="00143F18" w:rsidP="008128EA">
      <w:pPr>
        <w:spacing w:after="0" w:line="240" w:lineRule="auto"/>
        <w:jc w:val="center"/>
        <w:rPr>
          <w:rFonts w:ascii="Arial" w:hAnsi="Arial" w:cs="Arial"/>
          <w:b/>
          <w:bCs/>
        </w:rPr>
      </w:pPr>
      <w:r w:rsidRPr="00275DE8">
        <w:rPr>
          <w:rFonts w:ascii="Arial" w:hAnsi="Arial" w:cs="Arial"/>
          <w:b/>
          <w:bCs/>
        </w:rPr>
        <w:t>§ 4.</w:t>
      </w:r>
    </w:p>
    <w:p w14:paraId="036CE54A" w14:textId="77777777" w:rsidR="008811BA" w:rsidRPr="00275DE8" w:rsidRDefault="008811BA" w:rsidP="008128EA">
      <w:pPr>
        <w:spacing w:after="0" w:line="240" w:lineRule="auto"/>
        <w:jc w:val="center"/>
        <w:rPr>
          <w:rFonts w:ascii="Arial" w:hAnsi="Arial" w:cs="Arial"/>
          <w:b/>
          <w:bCs/>
        </w:rPr>
      </w:pPr>
      <w:r w:rsidRPr="00275DE8">
        <w:rPr>
          <w:rFonts w:ascii="Arial" w:hAnsi="Arial" w:cs="Arial"/>
          <w:b/>
          <w:bCs/>
        </w:rPr>
        <w:t>(Zakres świadczeń i obowiązków Zamawiającego)</w:t>
      </w:r>
    </w:p>
    <w:p w14:paraId="03A50A93" w14:textId="77777777" w:rsidR="005D4203" w:rsidRPr="00DD4810" w:rsidRDefault="00853D3B" w:rsidP="007B14A8">
      <w:pPr>
        <w:numPr>
          <w:ilvl w:val="6"/>
          <w:numId w:val="2"/>
        </w:numPr>
        <w:tabs>
          <w:tab w:val="clear" w:pos="4680"/>
          <w:tab w:val="num" w:pos="426"/>
        </w:tabs>
        <w:spacing w:after="0" w:line="240" w:lineRule="auto"/>
        <w:ind w:left="426" w:hanging="426"/>
        <w:jc w:val="both"/>
        <w:rPr>
          <w:rFonts w:ascii="Arial" w:hAnsi="Arial" w:cs="Arial"/>
        </w:rPr>
      </w:pPr>
      <w:r w:rsidRPr="00DD4810">
        <w:rPr>
          <w:rFonts w:ascii="Arial" w:hAnsi="Arial" w:cs="Arial"/>
        </w:rPr>
        <w:t>Zamawiający protokolarn</w:t>
      </w:r>
      <w:r w:rsidR="00EB4069" w:rsidRPr="00DD4810">
        <w:rPr>
          <w:rFonts w:ascii="Arial" w:hAnsi="Arial" w:cs="Arial"/>
        </w:rPr>
        <w:t>i</w:t>
      </w:r>
      <w:r w:rsidRPr="00DD4810">
        <w:rPr>
          <w:rFonts w:ascii="Arial" w:hAnsi="Arial" w:cs="Arial"/>
        </w:rPr>
        <w:t>e przekaże</w:t>
      </w:r>
      <w:r w:rsidR="008811BA" w:rsidRPr="00DD4810">
        <w:rPr>
          <w:rFonts w:ascii="Arial" w:hAnsi="Arial" w:cs="Arial"/>
        </w:rPr>
        <w:t xml:space="preserve"> Wykonawcy </w:t>
      </w:r>
      <w:r w:rsidRPr="00DD4810">
        <w:rPr>
          <w:rFonts w:ascii="Arial" w:hAnsi="Arial" w:cs="Arial"/>
        </w:rPr>
        <w:t xml:space="preserve">plac budowy, </w:t>
      </w:r>
      <w:r w:rsidR="005D4203" w:rsidRPr="00DD4810">
        <w:rPr>
          <w:rFonts w:ascii="Arial" w:hAnsi="Arial" w:cs="Arial"/>
        </w:rPr>
        <w:t>w terminie do 7</w:t>
      </w:r>
      <w:r w:rsidRPr="00DD4810">
        <w:rPr>
          <w:rFonts w:ascii="Arial" w:hAnsi="Arial" w:cs="Arial"/>
        </w:rPr>
        <w:t xml:space="preserve"> dni od daty podpisania niniejszej umowy.</w:t>
      </w:r>
    </w:p>
    <w:p w14:paraId="6D934FD7" w14:textId="3636EFF2" w:rsidR="00853D3B" w:rsidRPr="00AE3491" w:rsidRDefault="00853D3B" w:rsidP="007B14A8">
      <w:pPr>
        <w:numPr>
          <w:ilvl w:val="6"/>
          <w:numId w:val="2"/>
        </w:numPr>
        <w:tabs>
          <w:tab w:val="clear" w:pos="4680"/>
          <w:tab w:val="num" w:pos="426"/>
        </w:tabs>
        <w:spacing w:after="0" w:line="240" w:lineRule="auto"/>
        <w:ind w:left="426" w:hanging="426"/>
        <w:jc w:val="both"/>
        <w:rPr>
          <w:rFonts w:ascii="Arial" w:hAnsi="Arial" w:cs="Arial"/>
        </w:rPr>
      </w:pPr>
      <w:r w:rsidRPr="00275DE8">
        <w:rPr>
          <w:rFonts w:ascii="Arial" w:hAnsi="Arial" w:cs="Arial"/>
        </w:rPr>
        <w:t>Zamawiający powołuj</w:t>
      </w:r>
      <w:r w:rsidR="00B60B12" w:rsidRPr="00275DE8">
        <w:rPr>
          <w:rFonts w:ascii="Arial" w:hAnsi="Arial" w:cs="Arial"/>
        </w:rPr>
        <w:t>e</w:t>
      </w:r>
      <w:r w:rsidRPr="00275DE8">
        <w:rPr>
          <w:rFonts w:ascii="Arial" w:hAnsi="Arial" w:cs="Arial"/>
        </w:rPr>
        <w:t xml:space="preserve"> Inspektora Nadzoru reprezentującego Zamawiającego w procesie </w:t>
      </w:r>
      <w:r w:rsidRPr="00AE3491">
        <w:rPr>
          <w:rFonts w:ascii="Arial" w:hAnsi="Arial" w:cs="Arial"/>
        </w:rPr>
        <w:t xml:space="preserve">budowy </w:t>
      </w:r>
      <w:r w:rsidR="00F24EEB" w:rsidRPr="00AE3491">
        <w:rPr>
          <w:rFonts w:ascii="Arial" w:hAnsi="Arial" w:cs="Arial"/>
        </w:rPr>
        <w:t xml:space="preserve">zgodnie z </w:t>
      </w:r>
      <w:r w:rsidR="00E35DE2" w:rsidRPr="00AE3491">
        <w:rPr>
          <w:rFonts w:ascii="Arial" w:hAnsi="Arial" w:cs="Arial"/>
        </w:rPr>
        <w:t xml:space="preserve">zapisami </w:t>
      </w:r>
      <w:r w:rsidR="00E35DE2" w:rsidRPr="00AE3491">
        <w:rPr>
          <w:rFonts w:ascii="Arial" w:hAnsi="Arial" w:cs="Arial"/>
          <w:bCs/>
        </w:rPr>
        <w:t xml:space="preserve">ustawy </w:t>
      </w:r>
      <w:r w:rsidR="00E35DE2" w:rsidRPr="00AE3491">
        <w:rPr>
          <w:rFonts w:ascii="Arial" w:hAnsi="Arial" w:cs="Arial"/>
        </w:rPr>
        <w:t>z dnia 7 lipca 1994 r. Prawo budowlane (</w:t>
      </w:r>
      <w:proofErr w:type="spellStart"/>
      <w:r w:rsidR="000960BF" w:rsidRPr="00AE3491">
        <w:rPr>
          <w:rFonts w:ascii="Arial" w:hAnsi="Arial" w:cs="Arial"/>
        </w:rPr>
        <w:t>t.j</w:t>
      </w:r>
      <w:proofErr w:type="spellEnd"/>
      <w:r w:rsidR="000960BF" w:rsidRPr="00AE3491">
        <w:rPr>
          <w:rFonts w:ascii="Arial" w:hAnsi="Arial" w:cs="Arial"/>
        </w:rPr>
        <w:t xml:space="preserve">. </w:t>
      </w:r>
      <w:r w:rsidR="00E35DE2" w:rsidRPr="00AE3491">
        <w:rPr>
          <w:rFonts w:ascii="Arial" w:hAnsi="Arial" w:cs="Arial"/>
        </w:rPr>
        <w:t xml:space="preserve">Dz.U. </w:t>
      </w:r>
      <w:r w:rsidR="000960BF" w:rsidRPr="00AE3491">
        <w:rPr>
          <w:rFonts w:ascii="Arial" w:hAnsi="Arial" w:cs="Arial"/>
        </w:rPr>
        <w:t>z</w:t>
      </w:r>
      <w:r w:rsidR="00CE2F08" w:rsidRPr="00AE3491">
        <w:rPr>
          <w:rFonts w:ascii="Arial" w:hAnsi="Arial" w:cs="Arial"/>
        </w:rPr>
        <w:t xml:space="preserve"> </w:t>
      </w:r>
      <w:r w:rsidR="000960BF" w:rsidRPr="00AE3491">
        <w:rPr>
          <w:rFonts w:ascii="Arial" w:hAnsi="Arial" w:cs="Arial"/>
        </w:rPr>
        <w:t xml:space="preserve">2025 </w:t>
      </w:r>
      <w:r w:rsidR="00E35DE2" w:rsidRPr="00AE3491">
        <w:rPr>
          <w:rFonts w:ascii="Arial" w:hAnsi="Arial" w:cs="Arial"/>
        </w:rPr>
        <w:t>poz. 41</w:t>
      </w:r>
      <w:r w:rsidR="000960BF" w:rsidRPr="00AE3491">
        <w:rPr>
          <w:rFonts w:ascii="Arial" w:hAnsi="Arial" w:cs="Arial"/>
        </w:rPr>
        <w:t>8</w:t>
      </w:r>
      <w:r w:rsidR="00E35DE2" w:rsidRPr="00AE3491">
        <w:rPr>
          <w:rFonts w:ascii="Arial" w:hAnsi="Arial" w:cs="Arial"/>
        </w:rPr>
        <w:t xml:space="preserve"> z </w:t>
      </w:r>
      <w:proofErr w:type="spellStart"/>
      <w:r w:rsidR="00E35DE2" w:rsidRPr="00AE3491">
        <w:rPr>
          <w:rFonts w:ascii="Arial" w:hAnsi="Arial" w:cs="Arial"/>
        </w:rPr>
        <w:t>późn</w:t>
      </w:r>
      <w:proofErr w:type="spellEnd"/>
      <w:r w:rsidR="00E35DE2" w:rsidRPr="00AE3491">
        <w:rPr>
          <w:rFonts w:ascii="Arial" w:hAnsi="Arial" w:cs="Arial"/>
        </w:rPr>
        <w:t>. zm.)</w:t>
      </w:r>
      <w:r w:rsidR="00F24EEB" w:rsidRPr="00AE3491">
        <w:rPr>
          <w:rFonts w:ascii="Arial" w:hAnsi="Arial" w:cs="Arial"/>
        </w:rPr>
        <w:t xml:space="preserve"> oraz </w:t>
      </w:r>
      <w:r w:rsidRPr="00AE3491">
        <w:rPr>
          <w:rFonts w:ascii="Arial" w:hAnsi="Arial" w:cs="Arial"/>
        </w:rPr>
        <w:t>upoważnionego do:</w:t>
      </w:r>
    </w:p>
    <w:p w14:paraId="476ACBEA" w14:textId="77777777" w:rsidR="00853D3B" w:rsidRPr="00AE3491" w:rsidRDefault="00853D3B" w:rsidP="007B14A8">
      <w:pPr>
        <w:numPr>
          <w:ilvl w:val="0"/>
          <w:numId w:val="5"/>
        </w:numPr>
        <w:spacing w:after="0" w:line="240" w:lineRule="auto"/>
        <w:jc w:val="both"/>
        <w:rPr>
          <w:rFonts w:ascii="Arial" w:hAnsi="Arial" w:cs="Arial"/>
        </w:rPr>
      </w:pPr>
      <w:r w:rsidRPr="00AE3491">
        <w:rPr>
          <w:rFonts w:ascii="Arial" w:hAnsi="Arial" w:cs="Arial"/>
        </w:rPr>
        <w:t xml:space="preserve">uzgadniania szczegółów technicznych prowadzonych prac, </w:t>
      </w:r>
    </w:p>
    <w:p w14:paraId="671D9D8E" w14:textId="77777777" w:rsidR="00853D3B" w:rsidRPr="00AE3491" w:rsidRDefault="00AE2672" w:rsidP="007B14A8">
      <w:pPr>
        <w:numPr>
          <w:ilvl w:val="0"/>
          <w:numId w:val="5"/>
        </w:numPr>
        <w:spacing w:after="0" w:line="240" w:lineRule="auto"/>
        <w:jc w:val="both"/>
        <w:rPr>
          <w:rFonts w:ascii="Arial" w:hAnsi="Arial" w:cs="Arial"/>
        </w:rPr>
      </w:pPr>
      <w:r w:rsidRPr="00AE3491">
        <w:rPr>
          <w:rFonts w:ascii="Arial" w:hAnsi="Arial" w:cs="Arial"/>
        </w:rPr>
        <w:t xml:space="preserve">zwoływania, prowadzenia i </w:t>
      </w:r>
      <w:r w:rsidR="00853D3B" w:rsidRPr="00AE3491">
        <w:rPr>
          <w:rFonts w:ascii="Arial" w:hAnsi="Arial" w:cs="Arial"/>
        </w:rPr>
        <w:t>uczestniczenia w naradach wykonawczych</w:t>
      </w:r>
      <w:r w:rsidR="008128EA" w:rsidRPr="00AE3491">
        <w:rPr>
          <w:rFonts w:ascii="Arial" w:hAnsi="Arial" w:cs="Arial"/>
        </w:rPr>
        <w:t>,</w:t>
      </w:r>
    </w:p>
    <w:p w14:paraId="763250B6" w14:textId="77777777" w:rsidR="00853D3B" w:rsidRPr="00AE3491" w:rsidRDefault="00853D3B" w:rsidP="007B14A8">
      <w:pPr>
        <w:numPr>
          <w:ilvl w:val="0"/>
          <w:numId w:val="5"/>
        </w:numPr>
        <w:spacing w:after="0" w:line="240" w:lineRule="auto"/>
        <w:jc w:val="both"/>
        <w:rPr>
          <w:rFonts w:ascii="Arial" w:hAnsi="Arial" w:cs="Arial"/>
        </w:rPr>
      </w:pPr>
      <w:r w:rsidRPr="00AE3491">
        <w:rPr>
          <w:rFonts w:ascii="Arial" w:hAnsi="Arial" w:cs="Arial"/>
        </w:rPr>
        <w:t>pełnienia funkcji kontrolnych na placu budowy</w:t>
      </w:r>
      <w:r w:rsidR="008128EA" w:rsidRPr="00AE3491">
        <w:rPr>
          <w:rFonts w:ascii="Arial" w:hAnsi="Arial" w:cs="Arial"/>
        </w:rPr>
        <w:t>,</w:t>
      </w:r>
    </w:p>
    <w:p w14:paraId="034F4730" w14:textId="77777777" w:rsidR="005D4203" w:rsidRPr="00AE3491" w:rsidRDefault="005D4203" w:rsidP="007B14A8">
      <w:pPr>
        <w:numPr>
          <w:ilvl w:val="0"/>
          <w:numId w:val="5"/>
        </w:numPr>
        <w:spacing w:after="0" w:line="240" w:lineRule="auto"/>
        <w:jc w:val="both"/>
        <w:rPr>
          <w:rFonts w:ascii="Arial" w:hAnsi="Arial" w:cs="Arial"/>
        </w:rPr>
      </w:pPr>
      <w:r w:rsidRPr="00AE3491">
        <w:rPr>
          <w:rFonts w:ascii="Arial" w:hAnsi="Arial" w:cs="Arial"/>
        </w:rPr>
        <w:t>dokonania kontroli dokumentacji budowy i przebiegu prac w dowolnym czasie</w:t>
      </w:r>
      <w:r w:rsidR="008128EA" w:rsidRPr="00AE3491">
        <w:rPr>
          <w:rFonts w:ascii="Arial" w:hAnsi="Arial" w:cs="Arial"/>
        </w:rPr>
        <w:t>,</w:t>
      </w:r>
    </w:p>
    <w:p w14:paraId="136AB3AA" w14:textId="77777777" w:rsidR="00853D3B" w:rsidRPr="00AE3491" w:rsidRDefault="00F24EEB" w:rsidP="007B14A8">
      <w:pPr>
        <w:numPr>
          <w:ilvl w:val="0"/>
          <w:numId w:val="5"/>
        </w:numPr>
        <w:spacing w:after="0" w:line="240" w:lineRule="auto"/>
        <w:jc w:val="both"/>
        <w:rPr>
          <w:rFonts w:ascii="Arial" w:hAnsi="Arial" w:cs="Arial"/>
        </w:rPr>
      </w:pPr>
      <w:r w:rsidRPr="00AE3491">
        <w:rPr>
          <w:rFonts w:ascii="Arial" w:hAnsi="Arial" w:cs="Arial"/>
        </w:rPr>
        <w:t>udziału w odbiorach częściowych i końcowym</w:t>
      </w:r>
      <w:r w:rsidR="008128EA" w:rsidRPr="00AE3491">
        <w:rPr>
          <w:rFonts w:ascii="Arial" w:hAnsi="Arial" w:cs="Arial"/>
        </w:rPr>
        <w:t>,</w:t>
      </w:r>
    </w:p>
    <w:p w14:paraId="7F7B2F36" w14:textId="77777777" w:rsidR="00F24EEB" w:rsidRPr="00AE3491" w:rsidRDefault="00F24EEB" w:rsidP="007B14A8">
      <w:pPr>
        <w:numPr>
          <w:ilvl w:val="0"/>
          <w:numId w:val="5"/>
        </w:numPr>
        <w:spacing w:after="0" w:line="240" w:lineRule="auto"/>
        <w:jc w:val="both"/>
        <w:rPr>
          <w:rFonts w:ascii="Arial" w:hAnsi="Arial" w:cs="Arial"/>
        </w:rPr>
      </w:pPr>
      <w:r w:rsidRPr="00AE3491">
        <w:rPr>
          <w:rFonts w:ascii="Arial" w:hAnsi="Arial" w:cs="Arial"/>
        </w:rPr>
        <w:t>akceptacji proponowanych materiałów budowlanych</w:t>
      </w:r>
      <w:r w:rsidR="008128EA" w:rsidRPr="00AE3491">
        <w:rPr>
          <w:rFonts w:ascii="Arial" w:hAnsi="Arial" w:cs="Arial"/>
        </w:rPr>
        <w:t>,</w:t>
      </w:r>
    </w:p>
    <w:p w14:paraId="33CF3323" w14:textId="77777777" w:rsidR="005D4203" w:rsidRPr="00AE3491" w:rsidRDefault="005D4203" w:rsidP="007B14A8">
      <w:pPr>
        <w:numPr>
          <w:ilvl w:val="0"/>
          <w:numId w:val="5"/>
        </w:numPr>
        <w:spacing w:after="0" w:line="240" w:lineRule="auto"/>
        <w:jc w:val="both"/>
        <w:rPr>
          <w:rFonts w:ascii="Arial" w:hAnsi="Arial" w:cs="Arial"/>
        </w:rPr>
      </w:pPr>
      <w:r w:rsidRPr="00AE3491">
        <w:rPr>
          <w:rFonts w:ascii="Arial" w:hAnsi="Arial" w:cs="Arial"/>
        </w:rPr>
        <w:t>akceptacji proponowanych rozwiązań technicznych przy wykonywaniu robót</w:t>
      </w:r>
      <w:r w:rsidR="008128EA" w:rsidRPr="00AE3491">
        <w:rPr>
          <w:rFonts w:ascii="Arial" w:hAnsi="Arial" w:cs="Arial"/>
        </w:rPr>
        <w:t>,</w:t>
      </w:r>
    </w:p>
    <w:p w14:paraId="2EE99DC2" w14:textId="77777777" w:rsidR="00F24EEB" w:rsidRPr="00AE3491" w:rsidRDefault="00F24EEB" w:rsidP="007B14A8">
      <w:pPr>
        <w:numPr>
          <w:ilvl w:val="0"/>
          <w:numId w:val="5"/>
        </w:numPr>
        <w:spacing w:after="0" w:line="240" w:lineRule="auto"/>
        <w:jc w:val="both"/>
        <w:rPr>
          <w:rFonts w:ascii="Arial" w:hAnsi="Arial" w:cs="Arial"/>
        </w:rPr>
      </w:pPr>
      <w:r w:rsidRPr="00AE3491">
        <w:rPr>
          <w:rFonts w:ascii="Arial" w:hAnsi="Arial" w:cs="Arial"/>
        </w:rPr>
        <w:t>uzgadniania i potwierdzania protokołów przerobowych</w:t>
      </w:r>
      <w:r w:rsidR="0017735C" w:rsidRPr="00AE3491">
        <w:rPr>
          <w:rFonts w:ascii="Arial" w:hAnsi="Arial" w:cs="Arial"/>
        </w:rPr>
        <w:t xml:space="preserve"> (Załącznik </w:t>
      </w:r>
      <w:r w:rsidR="00364E2F" w:rsidRPr="00AE3491">
        <w:rPr>
          <w:rFonts w:ascii="Arial" w:hAnsi="Arial" w:cs="Arial"/>
        </w:rPr>
        <w:t>12</w:t>
      </w:r>
      <w:r w:rsidR="0017735C" w:rsidRPr="00AE3491">
        <w:rPr>
          <w:rFonts w:ascii="Arial" w:hAnsi="Arial" w:cs="Arial"/>
        </w:rPr>
        <w:t>)</w:t>
      </w:r>
      <w:r w:rsidR="008128EA" w:rsidRPr="00AE3491">
        <w:rPr>
          <w:rFonts w:ascii="Arial" w:hAnsi="Arial" w:cs="Arial"/>
        </w:rPr>
        <w:t>,</w:t>
      </w:r>
    </w:p>
    <w:p w14:paraId="5355DF5C" w14:textId="77777777" w:rsidR="00F24EEB" w:rsidRPr="00AE3491" w:rsidRDefault="00F24EEB" w:rsidP="007B14A8">
      <w:pPr>
        <w:numPr>
          <w:ilvl w:val="0"/>
          <w:numId w:val="5"/>
        </w:numPr>
        <w:spacing w:after="0" w:line="240" w:lineRule="auto"/>
        <w:ind w:left="709" w:hanging="283"/>
        <w:jc w:val="both"/>
        <w:rPr>
          <w:rFonts w:ascii="Arial" w:hAnsi="Arial" w:cs="Arial"/>
        </w:rPr>
      </w:pPr>
      <w:r w:rsidRPr="00AE3491">
        <w:rPr>
          <w:rFonts w:ascii="Arial" w:hAnsi="Arial" w:cs="Arial"/>
        </w:rPr>
        <w:t>nakładania kar finanso</w:t>
      </w:r>
      <w:r w:rsidR="00AE2672" w:rsidRPr="00AE3491">
        <w:rPr>
          <w:rFonts w:ascii="Arial" w:hAnsi="Arial" w:cs="Arial"/>
        </w:rPr>
        <w:t>wych</w:t>
      </w:r>
      <w:r w:rsidRPr="00AE3491">
        <w:rPr>
          <w:rFonts w:ascii="Arial" w:hAnsi="Arial" w:cs="Arial"/>
        </w:rPr>
        <w:t xml:space="preserve"> za niedotrzymanie warunków BHP oraz porządkowy</w:t>
      </w:r>
      <w:r w:rsidR="00AE2672" w:rsidRPr="00AE3491">
        <w:rPr>
          <w:rFonts w:ascii="Arial" w:hAnsi="Arial" w:cs="Arial"/>
        </w:rPr>
        <w:t>ch określonych w §14 umowy</w:t>
      </w:r>
      <w:r w:rsidR="008128EA" w:rsidRPr="00AE3491">
        <w:rPr>
          <w:rFonts w:ascii="Arial" w:hAnsi="Arial" w:cs="Arial"/>
        </w:rPr>
        <w:t>,</w:t>
      </w:r>
    </w:p>
    <w:p w14:paraId="2066BBFE" w14:textId="77777777" w:rsidR="00F24EEB" w:rsidRPr="00AE3491" w:rsidRDefault="008128EA" w:rsidP="007B14A8">
      <w:pPr>
        <w:numPr>
          <w:ilvl w:val="0"/>
          <w:numId w:val="5"/>
        </w:numPr>
        <w:spacing w:after="0" w:line="240" w:lineRule="auto"/>
        <w:ind w:left="709" w:hanging="283"/>
        <w:jc w:val="both"/>
        <w:rPr>
          <w:rFonts w:ascii="Arial" w:hAnsi="Arial" w:cs="Arial"/>
        </w:rPr>
      </w:pPr>
      <w:r w:rsidRPr="00AE3491">
        <w:rPr>
          <w:rFonts w:ascii="Arial" w:hAnsi="Arial" w:cs="Arial"/>
        </w:rPr>
        <w:t>p</w:t>
      </w:r>
      <w:r w:rsidR="00F24EEB" w:rsidRPr="00AE3491">
        <w:rPr>
          <w:rFonts w:ascii="Arial" w:hAnsi="Arial" w:cs="Arial"/>
        </w:rPr>
        <w:t xml:space="preserve">rzyjmowanie pisemnych zgłoszeń, wniosków, zastrzeżeń, </w:t>
      </w:r>
      <w:proofErr w:type="spellStart"/>
      <w:r w:rsidR="00F24EEB" w:rsidRPr="00AE3491">
        <w:rPr>
          <w:rFonts w:ascii="Arial" w:hAnsi="Arial" w:cs="Arial"/>
        </w:rPr>
        <w:t>odwołań</w:t>
      </w:r>
      <w:proofErr w:type="spellEnd"/>
      <w:r w:rsidR="00F24EEB" w:rsidRPr="00AE3491">
        <w:rPr>
          <w:rFonts w:ascii="Arial" w:hAnsi="Arial" w:cs="Arial"/>
        </w:rPr>
        <w:t xml:space="preserve"> itp. </w:t>
      </w:r>
      <w:r w:rsidRPr="00AE3491">
        <w:rPr>
          <w:rFonts w:ascii="Arial" w:hAnsi="Arial" w:cs="Arial"/>
        </w:rPr>
        <w:t>o</w:t>
      </w:r>
      <w:r w:rsidR="00F24EEB" w:rsidRPr="00AE3491">
        <w:rPr>
          <w:rFonts w:ascii="Arial" w:hAnsi="Arial" w:cs="Arial"/>
        </w:rPr>
        <w:t xml:space="preserve">d </w:t>
      </w:r>
      <w:r w:rsidRPr="00AE3491">
        <w:rPr>
          <w:rFonts w:ascii="Arial" w:hAnsi="Arial" w:cs="Arial"/>
        </w:rPr>
        <w:t>W</w:t>
      </w:r>
      <w:r w:rsidR="00F24EEB" w:rsidRPr="00AE3491">
        <w:rPr>
          <w:rFonts w:ascii="Arial" w:hAnsi="Arial" w:cs="Arial"/>
        </w:rPr>
        <w:t>ykonawcy</w:t>
      </w:r>
      <w:r w:rsidRPr="00AE3491">
        <w:rPr>
          <w:rFonts w:ascii="Arial" w:hAnsi="Arial" w:cs="Arial"/>
        </w:rPr>
        <w:t>,</w:t>
      </w:r>
    </w:p>
    <w:p w14:paraId="2046C482" w14:textId="7CEAC771" w:rsidR="000A144B" w:rsidRPr="00275DE8" w:rsidRDefault="008128EA" w:rsidP="007B14A8">
      <w:pPr>
        <w:numPr>
          <w:ilvl w:val="0"/>
          <w:numId w:val="5"/>
        </w:numPr>
        <w:spacing w:after="0" w:line="240" w:lineRule="auto"/>
        <w:ind w:left="709" w:hanging="283"/>
        <w:jc w:val="both"/>
        <w:rPr>
          <w:rFonts w:ascii="Arial" w:hAnsi="Arial" w:cs="Arial"/>
        </w:rPr>
      </w:pPr>
      <w:r w:rsidRPr="00AE3491">
        <w:rPr>
          <w:rFonts w:ascii="Arial" w:hAnsi="Arial" w:cs="Arial"/>
        </w:rPr>
        <w:t>k</w:t>
      </w:r>
      <w:r w:rsidR="000A144B" w:rsidRPr="00AE3491">
        <w:rPr>
          <w:rFonts w:ascii="Arial" w:hAnsi="Arial" w:cs="Arial"/>
        </w:rPr>
        <w:t>ontroli pracowników pracujących na terenie budowy, w szczególności potwierdzenie tożsamości pracownika na podstawie dowodu osobistego</w:t>
      </w:r>
      <w:r w:rsidR="00924164" w:rsidRPr="00275DE8">
        <w:rPr>
          <w:rFonts w:ascii="Arial" w:hAnsi="Arial" w:cs="Arial"/>
        </w:rPr>
        <w:t xml:space="preserve"> lub innego dokumentu </w:t>
      </w:r>
      <w:r w:rsidR="00924164" w:rsidRPr="00275DE8">
        <w:rPr>
          <w:rFonts w:ascii="Arial" w:hAnsi="Arial" w:cs="Arial"/>
        </w:rPr>
        <w:lastRenderedPageBreak/>
        <w:t>tożsamości ze zdjęciem</w:t>
      </w:r>
      <w:r w:rsidR="000A144B" w:rsidRPr="00275DE8">
        <w:rPr>
          <w:rFonts w:ascii="Arial" w:hAnsi="Arial" w:cs="Arial"/>
        </w:rPr>
        <w:t>, sprawdzeni</w:t>
      </w:r>
      <w:r w:rsidR="00EB4069" w:rsidRPr="00275DE8">
        <w:rPr>
          <w:rFonts w:ascii="Arial" w:hAnsi="Arial" w:cs="Arial"/>
        </w:rPr>
        <w:t>a</w:t>
      </w:r>
      <w:r w:rsidR="000A144B" w:rsidRPr="00275DE8">
        <w:rPr>
          <w:rFonts w:ascii="Arial" w:hAnsi="Arial" w:cs="Arial"/>
        </w:rPr>
        <w:t xml:space="preserve"> wymaganych uprawnień, kontrol</w:t>
      </w:r>
      <w:r w:rsidR="00EB4069" w:rsidRPr="00275DE8">
        <w:rPr>
          <w:rFonts w:ascii="Arial" w:hAnsi="Arial" w:cs="Arial"/>
        </w:rPr>
        <w:t>i</w:t>
      </w:r>
      <w:r w:rsidR="000A144B" w:rsidRPr="00275DE8">
        <w:rPr>
          <w:rFonts w:ascii="Arial" w:hAnsi="Arial" w:cs="Arial"/>
        </w:rPr>
        <w:t xml:space="preserve"> stanu trzeźwości</w:t>
      </w:r>
      <w:r w:rsidR="00D934BA" w:rsidRPr="00275DE8">
        <w:rPr>
          <w:rFonts w:ascii="Arial" w:hAnsi="Arial" w:cs="Arial"/>
        </w:rPr>
        <w:t xml:space="preserve"> albo badaniu na obecność narkotyków lub środków odurzających.</w:t>
      </w:r>
    </w:p>
    <w:p w14:paraId="55ED82C5" w14:textId="24278647" w:rsidR="00D76955" w:rsidRPr="00275DE8" w:rsidRDefault="008128EA" w:rsidP="007B14A8">
      <w:pPr>
        <w:numPr>
          <w:ilvl w:val="0"/>
          <w:numId w:val="5"/>
        </w:numPr>
        <w:spacing w:after="0" w:line="240" w:lineRule="auto"/>
        <w:ind w:left="709" w:hanging="283"/>
        <w:jc w:val="both"/>
        <w:rPr>
          <w:rFonts w:ascii="Arial" w:hAnsi="Arial" w:cs="Arial"/>
        </w:rPr>
      </w:pPr>
      <w:r w:rsidRPr="00275DE8">
        <w:rPr>
          <w:rFonts w:ascii="Arial" w:hAnsi="Arial" w:cs="Arial"/>
        </w:rPr>
        <w:t>w</w:t>
      </w:r>
      <w:r w:rsidR="00C629EE" w:rsidRPr="00275DE8">
        <w:rPr>
          <w:rFonts w:ascii="Arial" w:hAnsi="Arial" w:cs="Arial"/>
        </w:rPr>
        <w:t>ydania polecenia opuszczenia placu budowy przez pracowników nie</w:t>
      </w:r>
      <w:r w:rsidR="00930B2E" w:rsidRPr="00275DE8">
        <w:rPr>
          <w:rFonts w:ascii="Arial" w:hAnsi="Arial" w:cs="Arial"/>
        </w:rPr>
        <w:t xml:space="preserve">trzeźwych, </w:t>
      </w:r>
      <w:r w:rsidR="000960BF">
        <w:rPr>
          <w:rFonts w:ascii="Arial" w:hAnsi="Arial" w:cs="Arial"/>
        </w:rPr>
        <w:t xml:space="preserve">pozostających pod wpływem środków psychoaktywnych, </w:t>
      </w:r>
      <w:r w:rsidR="00930B2E" w:rsidRPr="00275DE8">
        <w:rPr>
          <w:rFonts w:ascii="Arial" w:hAnsi="Arial" w:cs="Arial"/>
        </w:rPr>
        <w:t>niezatrudnionych</w:t>
      </w:r>
      <w:r w:rsidR="00C629EE" w:rsidRPr="00275DE8">
        <w:rPr>
          <w:rFonts w:ascii="Arial" w:hAnsi="Arial" w:cs="Arial"/>
        </w:rPr>
        <w:t xml:space="preserve"> lub nieprzestrzegających przepisów BHP i porządkowych</w:t>
      </w:r>
      <w:r w:rsidRPr="00275DE8">
        <w:rPr>
          <w:rFonts w:ascii="Arial" w:hAnsi="Arial" w:cs="Arial"/>
        </w:rPr>
        <w:t>.</w:t>
      </w:r>
    </w:p>
    <w:p w14:paraId="13BEADB7" w14:textId="4A447E98" w:rsidR="00F24EEB" w:rsidRPr="00275DE8" w:rsidRDefault="00F24EEB" w:rsidP="007B14A8">
      <w:pPr>
        <w:numPr>
          <w:ilvl w:val="6"/>
          <w:numId w:val="2"/>
        </w:numPr>
        <w:tabs>
          <w:tab w:val="clear" w:pos="4680"/>
          <w:tab w:val="num" w:pos="426"/>
        </w:tabs>
        <w:spacing w:after="0" w:line="240" w:lineRule="auto"/>
        <w:ind w:left="426" w:hanging="426"/>
        <w:jc w:val="both"/>
        <w:rPr>
          <w:rFonts w:ascii="Arial" w:hAnsi="Arial" w:cs="Arial"/>
        </w:rPr>
      </w:pPr>
      <w:r w:rsidRPr="00275DE8">
        <w:rPr>
          <w:rFonts w:ascii="Arial" w:hAnsi="Arial" w:cs="Arial"/>
        </w:rPr>
        <w:t xml:space="preserve">Zamawiający będzie przyjmował </w:t>
      </w:r>
      <w:r w:rsidR="00000FF2" w:rsidRPr="00275DE8">
        <w:rPr>
          <w:rFonts w:ascii="Arial" w:hAnsi="Arial" w:cs="Arial"/>
        </w:rPr>
        <w:t xml:space="preserve">prawidłowo wystawione </w:t>
      </w:r>
      <w:r w:rsidRPr="00275DE8">
        <w:rPr>
          <w:rFonts w:ascii="Arial" w:hAnsi="Arial" w:cs="Arial"/>
        </w:rPr>
        <w:t xml:space="preserve">faktury przez Wykonawcę zgodnie z </w:t>
      </w:r>
      <w:r w:rsidRPr="00275DE8">
        <w:rPr>
          <w:rFonts w:ascii="Arial" w:hAnsi="Arial" w:cs="Arial"/>
          <w:bCs/>
        </w:rPr>
        <w:t>§</w:t>
      </w:r>
      <w:r w:rsidR="00546087" w:rsidRPr="00275DE8">
        <w:rPr>
          <w:rFonts w:ascii="Arial" w:hAnsi="Arial" w:cs="Arial"/>
          <w:bCs/>
        </w:rPr>
        <w:t>9</w:t>
      </w:r>
      <w:r w:rsidR="00E35DE2" w:rsidRPr="00275DE8">
        <w:rPr>
          <w:rFonts w:ascii="Arial" w:hAnsi="Arial" w:cs="Arial"/>
          <w:bCs/>
        </w:rPr>
        <w:t xml:space="preserve"> </w:t>
      </w:r>
      <w:r w:rsidR="00761A55" w:rsidRPr="00275DE8">
        <w:rPr>
          <w:rFonts w:ascii="Arial" w:hAnsi="Arial" w:cs="Arial"/>
          <w:bCs/>
        </w:rPr>
        <w:t>ust.</w:t>
      </w:r>
      <w:r w:rsidR="00E35DE2" w:rsidRPr="00275DE8">
        <w:rPr>
          <w:rFonts w:ascii="Arial" w:hAnsi="Arial" w:cs="Arial"/>
          <w:bCs/>
        </w:rPr>
        <w:t xml:space="preserve"> 7</w:t>
      </w:r>
      <w:r w:rsidRPr="00275DE8">
        <w:rPr>
          <w:rFonts w:ascii="Arial" w:hAnsi="Arial" w:cs="Arial"/>
          <w:bCs/>
        </w:rPr>
        <w:t xml:space="preserve"> na podstawie podpisanych protokołów przerobowych.</w:t>
      </w:r>
    </w:p>
    <w:p w14:paraId="151AF969" w14:textId="77777777" w:rsidR="00F24EEB" w:rsidRPr="00275DE8" w:rsidRDefault="00F24EEB" w:rsidP="007B14A8">
      <w:pPr>
        <w:numPr>
          <w:ilvl w:val="6"/>
          <w:numId w:val="2"/>
        </w:numPr>
        <w:tabs>
          <w:tab w:val="clear" w:pos="4680"/>
          <w:tab w:val="num" w:pos="426"/>
        </w:tabs>
        <w:spacing w:after="0" w:line="240" w:lineRule="auto"/>
        <w:ind w:left="426" w:hanging="426"/>
        <w:jc w:val="both"/>
        <w:rPr>
          <w:rFonts w:ascii="Arial" w:hAnsi="Arial" w:cs="Arial"/>
        </w:rPr>
      </w:pPr>
      <w:r w:rsidRPr="00275DE8">
        <w:rPr>
          <w:rFonts w:ascii="Arial" w:hAnsi="Arial" w:cs="Arial"/>
          <w:bCs/>
        </w:rPr>
        <w:t>Zamawiający powoła komisję odbiorową i przystąpi do odbioru końcowego robót w</w:t>
      </w:r>
      <w:r w:rsidR="00C10C43" w:rsidRPr="00275DE8">
        <w:rPr>
          <w:rFonts w:ascii="Arial" w:hAnsi="Arial" w:cs="Arial"/>
          <w:bCs/>
        </w:rPr>
        <w:t> </w:t>
      </w:r>
      <w:r w:rsidRPr="00275DE8">
        <w:rPr>
          <w:rFonts w:ascii="Arial" w:hAnsi="Arial" w:cs="Arial"/>
          <w:bCs/>
        </w:rPr>
        <w:t>terminie do 10 dni od pisemnego zgłoszenia przez Wykonawcę zakończenia robót budowlanych, złożenia stosownych oświadczeń oraz dokonania wpisów w dzienniku budowy potwierdzających gotowość wykonawcy do odbioru końcowego.</w:t>
      </w:r>
    </w:p>
    <w:p w14:paraId="46DEDFE6" w14:textId="55F2395A" w:rsidR="00D76955" w:rsidRPr="00275DE8" w:rsidRDefault="00D76955" w:rsidP="007B14A8">
      <w:pPr>
        <w:numPr>
          <w:ilvl w:val="6"/>
          <w:numId w:val="2"/>
        </w:numPr>
        <w:tabs>
          <w:tab w:val="clear" w:pos="4680"/>
          <w:tab w:val="num" w:pos="426"/>
        </w:tabs>
        <w:spacing w:after="0" w:line="240" w:lineRule="auto"/>
        <w:ind w:left="426" w:hanging="426"/>
        <w:jc w:val="both"/>
        <w:rPr>
          <w:rFonts w:ascii="Arial" w:hAnsi="Arial" w:cs="Arial"/>
        </w:rPr>
      </w:pPr>
      <w:r w:rsidRPr="00275DE8">
        <w:rPr>
          <w:rFonts w:ascii="Arial" w:hAnsi="Arial" w:cs="Arial"/>
          <w:bCs/>
        </w:rPr>
        <w:t>Zamawiający (</w:t>
      </w:r>
      <w:r w:rsidR="00000FF2" w:rsidRPr="00275DE8">
        <w:rPr>
          <w:rFonts w:ascii="Arial" w:hAnsi="Arial" w:cs="Arial"/>
          <w:bCs/>
        </w:rPr>
        <w:t>I</w:t>
      </w:r>
      <w:r w:rsidRPr="00275DE8">
        <w:rPr>
          <w:rFonts w:ascii="Arial" w:hAnsi="Arial" w:cs="Arial"/>
          <w:bCs/>
        </w:rPr>
        <w:t xml:space="preserve">nspektor </w:t>
      </w:r>
      <w:r w:rsidR="00000FF2" w:rsidRPr="00275DE8">
        <w:rPr>
          <w:rFonts w:ascii="Arial" w:hAnsi="Arial" w:cs="Arial"/>
          <w:bCs/>
        </w:rPr>
        <w:t>N</w:t>
      </w:r>
      <w:r w:rsidRPr="00275DE8">
        <w:rPr>
          <w:rFonts w:ascii="Arial" w:hAnsi="Arial" w:cs="Arial"/>
          <w:bCs/>
        </w:rPr>
        <w:t xml:space="preserve">adzoru) zapewni podejmowanie decyzji związanych ze zmianami w </w:t>
      </w:r>
      <w:r w:rsidR="00000FF2" w:rsidRPr="00275DE8">
        <w:rPr>
          <w:rFonts w:ascii="Arial" w:hAnsi="Arial" w:cs="Arial"/>
          <w:bCs/>
        </w:rPr>
        <w:t>p</w:t>
      </w:r>
      <w:r w:rsidRPr="00275DE8">
        <w:rPr>
          <w:rFonts w:ascii="Arial" w:hAnsi="Arial" w:cs="Arial"/>
          <w:bCs/>
        </w:rPr>
        <w:t xml:space="preserve">rojekcie oraz innych związanych z realizacją przedmiotu umowy w terminie nie dłuższym niż </w:t>
      </w:r>
      <w:r w:rsidR="00000FF2" w:rsidRPr="00275DE8">
        <w:rPr>
          <w:rFonts w:ascii="Arial" w:hAnsi="Arial" w:cs="Arial"/>
          <w:bCs/>
        </w:rPr>
        <w:t xml:space="preserve">15 </w:t>
      </w:r>
      <w:r w:rsidRPr="00275DE8">
        <w:rPr>
          <w:rFonts w:ascii="Arial" w:hAnsi="Arial" w:cs="Arial"/>
          <w:bCs/>
        </w:rPr>
        <w:t>dni roboczych od daty otrz</w:t>
      </w:r>
      <w:r w:rsidR="000A1976" w:rsidRPr="00275DE8">
        <w:rPr>
          <w:rFonts w:ascii="Arial" w:hAnsi="Arial" w:cs="Arial"/>
          <w:bCs/>
        </w:rPr>
        <w:t xml:space="preserve">ymania wystąpienia od Wykonawcy oraz pisemne udzielenie odpowiedzi na inne wystąpienia Wykonawcy w terminie nie dłuższym niż </w:t>
      </w:r>
      <w:r w:rsidR="00000FF2" w:rsidRPr="00275DE8">
        <w:rPr>
          <w:rFonts w:ascii="Arial" w:hAnsi="Arial" w:cs="Arial"/>
          <w:bCs/>
        </w:rPr>
        <w:t>1</w:t>
      </w:r>
      <w:r w:rsidR="000A1976" w:rsidRPr="00275DE8">
        <w:rPr>
          <w:rFonts w:ascii="Arial" w:hAnsi="Arial" w:cs="Arial"/>
          <w:bCs/>
        </w:rPr>
        <w:t>5 dni roboczych, pod warunkiem</w:t>
      </w:r>
      <w:r w:rsidR="00D934BA" w:rsidRPr="00275DE8">
        <w:rPr>
          <w:rFonts w:ascii="Arial" w:hAnsi="Arial" w:cs="Arial"/>
          <w:bCs/>
        </w:rPr>
        <w:t>,</w:t>
      </w:r>
      <w:r w:rsidR="000A1976" w:rsidRPr="00275DE8">
        <w:rPr>
          <w:rFonts w:ascii="Arial" w:hAnsi="Arial" w:cs="Arial"/>
          <w:bCs/>
        </w:rPr>
        <w:t xml:space="preserve"> że dana kwestia nie jest określona w załącznikach do umowy.</w:t>
      </w:r>
    </w:p>
    <w:p w14:paraId="6F406194" w14:textId="77777777" w:rsidR="00F24EEB" w:rsidRPr="00275DE8" w:rsidRDefault="00F24EEB" w:rsidP="007B14A8">
      <w:pPr>
        <w:spacing w:after="0" w:line="240" w:lineRule="auto"/>
        <w:jc w:val="both"/>
        <w:rPr>
          <w:rFonts w:ascii="Arial" w:hAnsi="Arial" w:cs="Arial"/>
        </w:rPr>
      </w:pPr>
    </w:p>
    <w:p w14:paraId="13EC619B" w14:textId="77777777" w:rsidR="00143F18" w:rsidRPr="00AE3491" w:rsidRDefault="00143F18" w:rsidP="00D10A24">
      <w:pPr>
        <w:spacing w:after="0" w:line="240" w:lineRule="auto"/>
        <w:jc w:val="center"/>
        <w:rPr>
          <w:rFonts w:ascii="Arial" w:hAnsi="Arial" w:cs="Arial"/>
          <w:b/>
          <w:bCs/>
        </w:rPr>
      </w:pPr>
      <w:r w:rsidRPr="00AE3491">
        <w:rPr>
          <w:rFonts w:ascii="Arial" w:hAnsi="Arial" w:cs="Arial"/>
          <w:b/>
          <w:bCs/>
        </w:rPr>
        <w:t>§ 5.</w:t>
      </w:r>
    </w:p>
    <w:p w14:paraId="6E692E14" w14:textId="77777777" w:rsidR="00B57155" w:rsidRPr="00AE3491" w:rsidRDefault="00B57155" w:rsidP="00D10A24">
      <w:pPr>
        <w:spacing w:after="0" w:line="240" w:lineRule="auto"/>
        <w:jc w:val="center"/>
        <w:rPr>
          <w:rFonts w:ascii="Arial" w:hAnsi="Arial" w:cs="Arial"/>
          <w:b/>
          <w:bCs/>
        </w:rPr>
      </w:pPr>
      <w:r w:rsidRPr="00AE3491">
        <w:rPr>
          <w:rFonts w:ascii="Arial" w:hAnsi="Arial" w:cs="Arial"/>
          <w:b/>
          <w:bCs/>
        </w:rPr>
        <w:t>(Zakres świadczeń i obowiązków Wykonawcy)</w:t>
      </w:r>
    </w:p>
    <w:p w14:paraId="5419AD00" w14:textId="246062E0" w:rsidR="00B57155" w:rsidRPr="00AE3491" w:rsidRDefault="00B57155" w:rsidP="007B14A8">
      <w:pPr>
        <w:numPr>
          <w:ilvl w:val="0"/>
          <w:numId w:val="6"/>
        </w:numPr>
        <w:spacing w:after="0" w:line="240" w:lineRule="auto"/>
        <w:ind w:left="426" w:hanging="426"/>
        <w:jc w:val="both"/>
        <w:rPr>
          <w:rFonts w:ascii="Arial" w:hAnsi="Arial" w:cs="Arial"/>
        </w:rPr>
      </w:pPr>
      <w:r w:rsidRPr="00AE3491">
        <w:rPr>
          <w:rFonts w:ascii="Arial" w:hAnsi="Arial" w:cs="Arial"/>
        </w:rPr>
        <w:t xml:space="preserve">Wykonawca </w:t>
      </w:r>
      <w:r w:rsidR="000A144B" w:rsidRPr="00AE3491">
        <w:rPr>
          <w:rFonts w:ascii="Arial" w:hAnsi="Arial" w:cs="Arial"/>
        </w:rPr>
        <w:t xml:space="preserve">przyjmuje do wykonania wszelkie prace niezbędne dla realizacji przedmiotu umowy określonego w </w:t>
      </w:r>
      <w:r w:rsidR="000A144B" w:rsidRPr="00AE3491">
        <w:rPr>
          <w:rFonts w:ascii="Arial" w:hAnsi="Arial" w:cs="Arial"/>
          <w:bCs/>
        </w:rPr>
        <w:t>§1</w:t>
      </w:r>
      <w:r w:rsidR="00EB4069" w:rsidRPr="00AE3491">
        <w:rPr>
          <w:rFonts w:ascii="Arial" w:hAnsi="Arial" w:cs="Arial"/>
          <w:bCs/>
        </w:rPr>
        <w:t>.</w:t>
      </w:r>
      <w:r w:rsidR="00C629EE" w:rsidRPr="00AE3491">
        <w:rPr>
          <w:rFonts w:ascii="Arial" w:hAnsi="Arial" w:cs="Arial"/>
          <w:bCs/>
        </w:rPr>
        <w:t xml:space="preserve"> </w:t>
      </w:r>
      <w:r w:rsidR="00EB4069" w:rsidRPr="00AE3491">
        <w:rPr>
          <w:rFonts w:ascii="Arial" w:hAnsi="Arial" w:cs="Arial"/>
          <w:bCs/>
        </w:rPr>
        <w:t>R</w:t>
      </w:r>
      <w:r w:rsidR="00C629EE" w:rsidRPr="00AE3491">
        <w:rPr>
          <w:rFonts w:ascii="Arial" w:hAnsi="Arial" w:cs="Arial"/>
          <w:bCs/>
        </w:rPr>
        <w:t>oboty będą wykonywane</w:t>
      </w:r>
      <w:r w:rsidR="00450B98" w:rsidRPr="00AE3491">
        <w:rPr>
          <w:rFonts w:ascii="Arial" w:hAnsi="Arial" w:cs="Arial"/>
          <w:bCs/>
        </w:rPr>
        <w:t xml:space="preserve"> zgodnie z Umową, Przepisami BHP, projektem, </w:t>
      </w:r>
      <w:r w:rsidR="00502441" w:rsidRPr="00AE3491">
        <w:rPr>
          <w:rFonts w:ascii="Arial" w:hAnsi="Arial" w:cs="Arial"/>
          <w:bCs/>
        </w:rPr>
        <w:t xml:space="preserve">wymaganiami </w:t>
      </w:r>
      <w:r w:rsidR="00450B98" w:rsidRPr="00AE3491">
        <w:rPr>
          <w:rFonts w:ascii="Arial" w:hAnsi="Arial" w:cs="Arial"/>
          <w:bCs/>
        </w:rPr>
        <w:t>Zamawiającego</w:t>
      </w:r>
      <w:r w:rsidR="00502441" w:rsidRPr="00AE3491">
        <w:rPr>
          <w:rFonts w:ascii="Arial" w:hAnsi="Arial" w:cs="Arial"/>
          <w:bCs/>
        </w:rPr>
        <w:t xml:space="preserve"> zdefiniowanymi w przekazanym projekcie budowlanym oraz w niniejszej umowie</w:t>
      </w:r>
      <w:r w:rsidR="00450B98" w:rsidRPr="00AE3491">
        <w:rPr>
          <w:rFonts w:ascii="Arial" w:hAnsi="Arial" w:cs="Arial"/>
          <w:bCs/>
        </w:rPr>
        <w:t xml:space="preserve">, ustaleniami z </w:t>
      </w:r>
      <w:r w:rsidR="00235DF4" w:rsidRPr="00AE3491">
        <w:rPr>
          <w:rFonts w:ascii="Arial" w:hAnsi="Arial" w:cs="Arial"/>
          <w:bCs/>
        </w:rPr>
        <w:t>I</w:t>
      </w:r>
      <w:r w:rsidR="00450B98" w:rsidRPr="00AE3491">
        <w:rPr>
          <w:rFonts w:ascii="Arial" w:hAnsi="Arial" w:cs="Arial"/>
          <w:bCs/>
        </w:rPr>
        <w:t xml:space="preserve">nspektorem </w:t>
      </w:r>
      <w:r w:rsidR="00235DF4" w:rsidRPr="00AE3491">
        <w:rPr>
          <w:rFonts w:ascii="Arial" w:hAnsi="Arial" w:cs="Arial"/>
          <w:bCs/>
        </w:rPr>
        <w:t>N</w:t>
      </w:r>
      <w:r w:rsidR="00450B98" w:rsidRPr="00AE3491">
        <w:rPr>
          <w:rFonts w:ascii="Arial" w:hAnsi="Arial" w:cs="Arial"/>
          <w:bCs/>
        </w:rPr>
        <w:t>adzoru</w:t>
      </w:r>
      <w:r w:rsidR="00C629EE" w:rsidRPr="00AE3491">
        <w:rPr>
          <w:rFonts w:ascii="Arial" w:hAnsi="Arial" w:cs="Arial"/>
          <w:bCs/>
        </w:rPr>
        <w:t xml:space="preserve"> przy zachowaniu</w:t>
      </w:r>
      <w:r w:rsidR="00032956" w:rsidRPr="00AE3491">
        <w:rPr>
          <w:rFonts w:ascii="Arial" w:hAnsi="Arial" w:cs="Arial"/>
          <w:bCs/>
        </w:rPr>
        <w:t xml:space="preserve"> najwyższej staranności i zasad zawartych w §1 </w:t>
      </w:r>
      <w:r w:rsidR="00761A55" w:rsidRPr="00AE3491">
        <w:rPr>
          <w:rFonts w:ascii="Arial" w:hAnsi="Arial" w:cs="Arial"/>
          <w:bCs/>
        </w:rPr>
        <w:t>ust.</w:t>
      </w:r>
      <w:r w:rsidR="00032956" w:rsidRPr="00AE3491">
        <w:rPr>
          <w:rFonts w:ascii="Arial" w:hAnsi="Arial" w:cs="Arial"/>
          <w:bCs/>
        </w:rPr>
        <w:t xml:space="preserve"> 2 umowy.</w:t>
      </w:r>
    </w:p>
    <w:p w14:paraId="5FCF85D0" w14:textId="77777777" w:rsidR="00170D2C" w:rsidRPr="00AE3491" w:rsidRDefault="00032956" w:rsidP="007B14A8">
      <w:pPr>
        <w:numPr>
          <w:ilvl w:val="0"/>
          <w:numId w:val="6"/>
        </w:numPr>
        <w:spacing w:after="0" w:line="240" w:lineRule="auto"/>
        <w:ind w:left="426" w:hanging="426"/>
        <w:jc w:val="both"/>
        <w:rPr>
          <w:rFonts w:ascii="Arial" w:hAnsi="Arial" w:cs="Arial"/>
        </w:rPr>
      </w:pPr>
      <w:r w:rsidRPr="00AE3491">
        <w:rPr>
          <w:rFonts w:ascii="Arial" w:hAnsi="Arial" w:cs="Arial"/>
        </w:rPr>
        <w:t>Wykonawca zapewni stały nadzór nad prowadzonymi robotami przez osoby posiadające odpowiednie kwalifikacje zawodowe i wiedzę techniczną</w:t>
      </w:r>
      <w:r w:rsidR="00170D2C" w:rsidRPr="00AE3491">
        <w:rPr>
          <w:rFonts w:ascii="Arial" w:hAnsi="Arial" w:cs="Arial"/>
        </w:rPr>
        <w:t xml:space="preserve">, w tym m.in. </w:t>
      </w:r>
    </w:p>
    <w:p w14:paraId="6656896F" w14:textId="77777777" w:rsidR="00170D2C" w:rsidRPr="00BD16F9" w:rsidRDefault="00170D2C" w:rsidP="00170D2C">
      <w:pPr>
        <w:pStyle w:val="Akapitzlist"/>
        <w:numPr>
          <w:ilvl w:val="0"/>
          <w:numId w:val="45"/>
        </w:numPr>
        <w:jc w:val="both"/>
        <w:rPr>
          <w:rFonts w:ascii="Arial" w:hAnsi="Arial" w:cs="Arial"/>
        </w:rPr>
      </w:pPr>
      <w:r w:rsidRPr="00BD16F9">
        <w:rPr>
          <w:rFonts w:ascii="Arial" w:hAnsi="Arial" w:cs="Arial"/>
        </w:rPr>
        <w:t>Projektant z uprawnieniami do projektowania w specjalności instalacyjnej w zakresie sieci, instalacji i urządzeń elektrycznych bez ograniczeń.</w:t>
      </w:r>
    </w:p>
    <w:p w14:paraId="1812C517" w14:textId="77777777" w:rsidR="00170D2C" w:rsidRPr="00BD16F9" w:rsidRDefault="00170D2C" w:rsidP="00170D2C">
      <w:pPr>
        <w:pStyle w:val="Akapitzlist"/>
        <w:numPr>
          <w:ilvl w:val="0"/>
          <w:numId w:val="45"/>
        </w:numPr>
        <w:jc w:val="both"/>
        <w:rPr>
          <w:rFonts w:ascii="Arial" w:hAnsi="Arial" w:cs="Arial"/>
        </w:rPr>
      </w:pPr>
      <w:r w:rsidRPr="00BD16F9">
        <w:rPr>
          <w:rFonts w:ascii="Arial" w:hAnsi="Arial" w:cs="Arial"/>
        </w:rPr>
        <w:t>Kierownik robót z uprawnieniami do kierowania robotami budowlanymi w specjalności instalacyjnej w zakresie sieci, instalacji i urządzeń elektrycznych i elektroenergetycznych bez ograniczeń.</w:t>
      </w:r>
    </w:p>
    <w:p w14:paraId="6808484A" w14:textId="77777777" w:rsidR="00170D2C" w:rsidRPr="00BD16F9" w:rsidRDefault="00170D2C" w:rsidP="00170D2C">
      <w:pPr>
        <w:pStyle w:val="Akapitzlist"/>
        <w:numPr>
          <w:ilvl w:val="0"/>
          <w:numId w:val="45"/>
        </w:numPr>
        <w:jc w:val="both"/>
        <w:rPr>
          <w:rFonts w:ascii="Arial" w:hAnsi="Arial" w:cs="Arial"/>
        </w:rPr>
      </w:pPr>
      <w:r w:rsidRPr="00BD16F9">
        <w:rPr>
          <w:rFonts w:ascii="Arial" w:hAnsi="Arial" w:cs="Arial"/>
        </w:rPr>
        <w:t>Pozostały personel z kwalifikacjami SEP D+E. </w:t>
      </w:r>
    </w:p>
    <w:p w14:paraId="780EBD07" w14:textId="427ECFE7" w:rsidR="00032956" w:rsidRPr="00AE3491" w:rsidRDefault="00170D2C" w:rsidP="00BD16F9">
      <w:pPr>
        <w:pStyle w:val="Akapitzlist"/>
        <w:numPr>
          <w:ilvl w:val="0"/>
          <w:numId w:val="45"/>
        </w:numPr>
        <w:jc w:val="both"/>
        <w:rPr>
          <w:rFonts w:ascii="Arial" w:hAnsi="Arial" w:cs="Arial"/>
        </w:rPr>
      </w:pPr>
      <w:r w:rsidRPr="00BD16F9">
        <w:rPr>
          <w:rFonts w:ascii="Arial" w:hAnsi="Arial" w:cs="Arial"/>
        </w:rPr>
        <w:t>Instalator OZE z certyfikat UDT.</w:t>
      </w:r>
    </w:p>
    <w:p w14:paraId="6876A230" w14:textId="6EF309B2" w:rsidR="000A144B" w:rsidRPr="00275DE8" w:rsidRDefault="000A144B" w:rsidP="007B14A8">
      <w:pPr>
        <w:numPr>
          <w:ilvl w:val="0"/>
          <w:numId w:val="6"/>
        </w:numPr>
        <w:spacing w:after="0" w:line="240" w:lineRule="auto"/>
        <w:ind w:left="426" w:hanging="426"/>
        <w:jc w:val="both"/>
        <w:rPr>
          <w:rFonts w:ascii="Arial" w:hAnsi="Arial" w:cs="Arial"/>
        </w:rPr>
      </w:pPr>
      <w:bookmarkStart w:id="5" w:name="_Hlk187221184"/>
      <w:r w:rsidRPr="00AE3491">
        <w:rPr>
          <w:rFonts w:ascii="Arial" w:hAnsi="Arial" w:cs="Arial"/>
          <w:bCs/>
        </w:rPr>
        <w:t xml:space="preserve">Wykonawca powoła </w:t>
      </w:r>
      <w:r w:rsidR="00235DF4" w:rsidRPr="00AE3491">
        <w:rPr>
          <w:rFonts w:ascii="Arial" w:hAnsi="Arial" w:cs="Arial"/>
          <w:bCs/>
        </w:rPr>
        <w:t>K</w:t>
      </w:r>
      <w:r w:rsidRPr="00AE3491">
        <w:rPr>
          <w:rFonts w:ascii="Arial" w:hAnsi="Arial" w:cs="Arial"/>
          <w:bCs/>
        </w:rPr>
        <w:t xml:space="preserve">ierownika </w:t>
      </w:r>
      <w:r w:rsidR="00235DF4" w:rsidRPr="00AE3491">
        <w:rPr>
          <w:rFonts w:ascii="Arial" w:hAnsi="Arial" w:cs="Arial"/>
          <w:bCs/>
        </w:rPr>
        <w:t>R</w:t>
      </w:r>
      <w:r w:rsidR="00127CE1" w:rsidRPr="00AE3491">
        <w:rPr>
          <w:rFonts w:ascii="Arial" w:hAnsi="Arial" w:cs="Arial"/>
          <w:bCs/>
        </w:rPr>
        <w:t>obót</w:t>
      </w:r>
      <w:r w:rsidRPr="00AE3491">
        <w:rPr>
          <w:rFonts w:ascii="Arial" w:hAnsi="Arial" w:cs="Arial"/>
          <w:bCs/>
        </w:rPr>
        <w:t xml:space="preserve"> posiadającego właściwe uprawnienia budowlane oraz wpis na listę członków Izby samorządu zawodowego</w:t>
      </w:r>
      <w:bookmarkEnd w:id="5"/>
      <w:r w:rsidRPr="00AE3491">
        <w:rPr>
          <w:rFonts w:ascii="Arial" w:hAnsi="Arial" w:cs="Arial"/>
          <w:bCs/>
        </w:rPr>
        <w:t xml:space="preserve">, który będzie sprawował samodzielną funkcję techniczną zgodnie z zakresem obowiązków określonym w </w:t>
      </w:r>
      <w:r w:rsidR="00E35DE2" w:rsidRPr="00AE3491">
        <w:rPr>
          <w:rFonts w:ascii="Arial" w:hAnsi="Arial" w:cs="Arial"/>
          <w:bCs/>
        </w:rPr>
        <w:t xml:space="preserve">ustawie </w:t>
      </w:r>
      <w:r w:rsidR="00E35DE2" w:rsidRPr="00AE3491">
        <w:rPr>
          <w:rFonts w:ascii="Arial" w:hAnsi="Arial" w:cs="Arial"/>
        </w:rPr>
        <w:t>z dnia 7 lipca 1994 r. Prawo budowlane (</w:t>
      </w:r>
      <w:proofErr w:type="spellStart"/>
      <w:r w:rsidR="003416FE" w:rsidRPr="00AE3491">
        <w:rPr>
          <w:rFonts w:ascii="Arial" w:hAnsi="Arial" w:cs="Arial"/>
        </w:rPr>
        <w:t>t.j</w:t>
      </w:r>
      <w:proofErr w:type="spellEnd"/>
      <w:r w:rsidR="003416FE" w:rsidRPr="00AE3491">
        <w:rPr>
          <w:rFonts w:ascii="Arial" w:hAnsi="Arial" w:cs="Arial"/>
        </w:rPr>
        <w:t xml:space="preserve">. </w:t>
      </w:r>
      <w:r w:rsidR="00E35DE2" w:rsidRPr="00AE3491">
        <w:rPr>
          <w:rFonts w:ascii="Arial" w:hAnsi="Arial" w:cs="Arial"/>
        </w:rPr>
        <w:t xml:space="preserve">Dz.U. </w:t>
      </w:r>
      <w:r w:rsidR="003416FE" w:rsidRPr="00AE3491">
        <w:rPr>
          <w:rFonts w:ascii="Arial" w:hAnsi="Arial" w:cs="Arial"/>
        </w:rPr>
        <w:t>z 2025r.</w:t>
      </w:r>
      <w:r w:rsidR="00E35DE2" w:rsidRPr="00AE3491">
        <w:rPr>
          <w:rFonts w:ascii="Arial" w:hAnsi="Arial" w:cs="Arial"/>
        </w:rPr>
        <w:t xml:space="preserve"> poz. 41</w:t>
      </w:r>
      <w:r w:rsidR="003416FE" w:rsidRPr="00AE3491">
        <w:rPr>
          <w:rFonts w:ascii="Arial" w:hAnsi="Arial" w:cs="Arial"/>
        </w:rPr>
        <w:t>8</w:t>
      </w:r>
      <w:r w:rsidR="00E35DE2" w:rsidRPr="00AE3491">
        <w:rPr>
          <w:rFonts w:ascii="Arial" w:hAnsi="Arial" w:cs="Arial"/>
        </w:rPr>
        <w:t xml:space="preserve"> z </w:t>
      </w:r>
      <w:proofErr w:type="spellStart"/>
      <w:r w:rsidR="00E35DE2" w:rsidRPr="00AE3491">
        <w:rPr>
          <w:rFonts w:ascii="Arial" w:hAnsi="Arial" w:cs="Arial"/>
        </w:rPr>
        <w:t>późn</w:t>
      </w:r>
      <w:proofErr w:type="spellEnd"/>
      <w:r w:rsidR="00E35DE2" w:rsidRPr="00AE3491">
        <w:rPr>
          <w:rFonts w:ascii="Arial" w:hAnsi="Arial" w:cs="Arial"/>
        </w:rPr>
        <w:t>. zm.)</w:t>
      </w:r>
      <w:r w:rsidRPr="00AE3491">
        <w:rPr>
          <w:rFonts w:ascii="Arial" w:hAnsi="Arial" w:cs="Arial"/>
          <w:bCs/>
        </w:rPr>
        <w:t xml:space="preserve">. Objęcie obowiązków </w:t>
      </w:r>
      <w:r w:rsidR="00235DF4" w:rsidRPr="00AE3491">
        <w:rPr>
          <w:rFonts w:ascii="Arial" w:hAnsi="Arial" w:cs="Arial"/>
          <w:bCs/>
        </w:rPr>
        <w:t>K</w:t>
      </w:r>
      <w:r w:rsidRPr="00AE3491">
        <w:rPr>
          <w:rFonts w:ascii="Arial" w:hAnsi="Arial" w:cs="Arial"/>
          <w:bCs/>
        </w:rPr>
        <w:t xml:space="preserve">ierownika </w:t>
      </w:r>
      <w:r w:rsidR="00235DF4" w:rsidRPr="00AE3491">
        <w:rPr>
          <w:rFonts w:ascii="Arial" w:hAnsi="Arial" w:cs="Arial"/>
          <w:bCs/>
        </w:rPr>
        <w:t>Robót</w:t>
      </w:r>
      <w:r w:rsidRPr="00AE3491">
        <w:rPr>
          <w:rFonts w:ascii="Arial" w:hAnsi="Arial" w:cs="Arial"/>
          <w:bCs/>
        </w:rPr>
        <w:t xml:space="preserve"> nastąpi na podstawie</w:t>
      </w:r>
      <w:r w:rsidRPr="00275DE8">
        <w:rPr>
          <w:rFonts w:ascii="Arial" w:hAnsi="Arial" w:cs="Arial"/>
          <w:bCs/>
        </w:rPr>
        <w:t xml:space="preserve"> wpisu do dziennika budowy i</w:t>
      </w:r>
      <w:r w:rsidR="00860FC4" w:rsidRPr="00275DE8">
        <w:rPr>
          <w:rFonts w:ascii="Arial" w:hAnsi="Arial" w:cs="Arial"/>
          <w:bCs/>
        </w:rPr>
        <w:t> </w:t>
      </w:r>
      <w:r w:rsidRPr="00275DE8">
        <w:rPr>
          <w:rFonts w:ascii="Arial" w:hAnsi="Arial" w:cs="Arial"/>
          <w:bCs/>
        </w:rPr>
        <w:t xml:space="preserve">złożenia wymaganego oświadczenia. Kierownik </w:t>
      </w:r>
      <w:r w:rsidR="00235DF4" w:rsidRPr="00275DE8">
        <w:rPr>
          <w:rFonts w:ascii="Arial" w:hAnsi="Arial" w:cs="Arial"/>
          <w:bCs/>
        </w:rPr>
        <w:t>R</w:t>
      </w:r>
      <w:r w:rsidR="00127CE1" w:rsidRPr="00275DE8">
        <w:rPr>
          <w:rFonts w:ascii="Arial" w:hAnsi="Arial" w:cs="Arial"/>
          <w:bCs/>
        </w:rPr>
        <w:t>obót</w:t>
      </w:r>
      <w:r w:rsidRPr="00275DE8">
        <w:rPr>
          <w:rFonts w:ascii="Arial" w:hAnsi="Arial" w:cs="Arial"/>
          <w:bCs/>
        </w:rPr>
        <w:t xml:space="preserve"> będzie całkowicie odpowiedzialny za przestrzeganie przepisów BHP i p.poż</w:t>
      </w:r>
      <w:r w:rsidR="00D934BA" w:rsidRPr="00275DE8">
        <w:rPr>
          <w:rFonts w:ascii="Arial" w:hAnsi="Arial" w:cs="Arial"/>
          <w:bCs/>
        </w:rPr>
        <w:t>.</w:t>
      </w:r>
      <w:r w:rsidRPr="00275DE8">
        <w:rPr>
          <w:rFonts w:ascii="Arial" w:hAnsi="Arial" w:cs="Arial"/>
          <w:bCs/>
        </w:rPr>
        <w:t xml:space="preserve"> przez pracowników.</w:t>
      </w:r>
    </w:p>
    <w:p w14:paraId="2A38F3F7" w14:textId="77777777" w:rsidR="00547236" w:rsidRPr="00275DE8" w:rsidRDefault="00547236" w:rsidP="007B14A8">
      <w:pPr>
        <w:numPr>
          <w:ilvl w:val="0"/>
          <w:numId w:val="6"/>
        </w:numPr>
        <w:spacing w:after="0" w:line="240" w:lineRule="auto"/>
        <w:ind w:left="426" w:hanging="426"/>
        <w:jc w:val="both"/>
        <w:rPr>
          <w:rFonts w:ascii="Arial" w:hAnsi="Arial" w:cs="Arial"/>
        </w:rPr>
      </w:pPr>
      <w:r w:rsidRPr="00275DE8">
        <w:rPr>
          <w:rFonts w:ascii="Arial" w:hAnsi="Arial" w:cs="Arial"/>
          <w:bCs/>
        </w:rPr>
        <w:t>Wykonawca sporządzi i przekaże Zamawiającemu najpóźniej przed rozpoczęciem robót plan bezpieczeństwa i ochrony zdrowia (BIOZ), uwzględniający specyfikę obiektu budowlanego i warunki prowadzenia robót.</w:t>
      </w:r>
    </w:p>
    <w:p w14:paraId="19E38160" w14:textId="33717BC7" w:rsidR="00AC2853" w:rsidRPr="00275DE8" w:rsidRDefault="00AC2853" w:rsidP="007945B0">
      <w:pPr>
        <w:numPr>
          <w:ilvl w:val="0"/>
          <w:numId w:val="6"/>
        </w:numPr>
        <w:spacing w:after="0" w:line="240" w:lineRule="auto"/>
        <w:ind w:left="426" w:hanging="426"/>
        <w:jc w:val="both"/>
        <w:rPr>
          <w:rFonts w:ascii="Arial" w:hAnsi="Arial" w:cs="Arial"/>
          <w:bCs/>
        </w:rPr>
      </w:pPr>
      <w:r w:rsidRPr="00275DE8">
        <w:rPr>
          <w:rFonts w:ascii="Arial" w:hAnsi="Arial" w:cs="Arial"/>
          <w:bCs/>
        </w:rPr>
        <w:t>Wykonawca jest zobowiązany do przekazania Zamawiającemu kompletu dokumentów niezbędnych do rozpoczęcia robót budowlanych, w terminie nie później niż 5 (pięć) dni przed planowanym wejściem na teren budowy.</w:t>
      </w:r>
    </w:p>
    <w:p w14:paraId="331A5995" w14:textId="77777777" w:rsidR="00AC2853" w:rsidRPr="00275DE8" w:rsidRDefault="00AC2853" w:rsidP="00AC2853">
      <w:pPr>
        <w:numPr>
          <w:ilvl w:val="0"/>
          <w:numId w:val="6"/>
        </w:numPr>
        <w:spacing w:after="0" w:line="240" w:lineRule="auto"/>
        <w:ind w:left="426" w:hanging="426"/>
        <w:jc w:val="both"/>
        <w:rPr>
          <w:rFonts w:ascii="Arial" w:hAnsi="Arial" w:cs="Arial"/>
          <w:bCs/>
        </w:rPr>
      </w:pPr>
      <w:r w:rsidRPr="00275DE8">
        <w:rPr>
          <w:rFonts w:ascii="Arial" w:hAnsi="Arial" w:cs="Arial"/>
          <w:bCs/>
        </w:rPr>
        <w:t>Do dokumentów, o których mowa w ust. 1, należą w szczególności:</w:t>
      </w:r>
    </w:p>
    <w:p w14:paraId="4E7B8E3A" w14:textId="77777777" w:rsidR="00AC2853" w:rsidRPr="00275DE8" w:rsidRDefault="00AC2853" w:rsidP="009B2421">
      <w:pPr>
        <w:numPr>
          <w:ilvl w:val="0"/>
          <w:numId w:val="42"/>
        </w:numPr>
        <w:spacing w:after="0" w:line="240" w:lineRule="auto"/>
        <w:jc w:val="both"/>
        <w:rPr>
          <w:rFonts w:ascii="Arial" w:hAnsi="Arial" w:cs="Arial"/>
          <w:bCs/>
        </w:rPr>
      </w:pPr>
      <w:r w:rsidRPr="00275DE8">
        <w:rPr>
          <w:rFonts w:ascii="Arial" w:hAnsi="Arial" w:cs="Arial"/>
          <w:bCs/>
        </w:rPr>
        <w:t>Opracowany, podpisany i uzgodniony Szczegółowy Projekt Organizacji Robót (POR), obejmujący opis przyjętej metodyki realizacji robót, organizację placu budowy, wykaz sprzętu, zasobów kadrowych i materiałowych, plan bezpieczeństwa oraz aktualny, szczegółowy harmonogram rzeczowo-finansowy robót;</w:t>
      </w:r>
    </w:p>
    <w:p w14:paraId="44E36169" w14:textId="5EF3EA97" w:rsidR="00AC2853" w:rsidRPr="00275DE8" w:rsidRDefault="00AC2853" w:rsidP="009B2421">
      <w:pPr>
        <w:numPr>
          <w:ilvl w:val="0"/>
          <w:numId w:val="42"/>
        </w:numPr>
        <w:spacing w:after="0" w:line="240" w:lineRule="auto"/>
        <w:jc w:val="both"/>
        <w:rPr>
          <w:rFonts w:ascii="Arial" w:hAnsi="Arial" w:cs="Arial"/>
          <w:bCs/>
        </w:rPr>
      </w:pPr>
      <w:r w:rsidRPr="00275DE8">
        <w:rPr>
          <w:rFonts w:ascii="Arial" w:hAnsi="Arial" w:cs="Arial"/>
          <w:bCs/>
        </w:rPr>
        <w:lastRenderedPageBreak/>
        <w:t>Opracowaną, podpisaną i uzgodnioną Instrukcję Bezpiecznego Wykonywania Robót (IBWR) dla planowanego zakresu prac, wraz z Oceną Ryzyka Zawodowego, identyfikującą potencjalne zagrożenia oraz środki techniczne i organizacyjne zapewniające bezpieczne prowadzenie robót.</w:t>
      </w:r>
    </w:p>
    <w:p w14:paraId="06330698" w14:textId="372E7120" w:rsidR="00AC2853" w:rsidRPr="00275DE8" w:rsidRDefault="00AC2853" w:rsidP="007945B0">
      <w:pPr>
        <w:numPr>
          <w:ilvl w:val="0"/>
          <w:numId w:val="6"/>
        </w:numPr>
        <w:spacing w:after="0" w:line="240" w:lineRule="auto"/>
        <w:ind w:left="426" w:hanging="426"/>
        <w:jc w:val="both"/>
        <w:rPr>
          <w:rFonts w:ascii="Arial" w:hAnsi="Arial" w:cs="Arial"/>
          <w:bCs/>
        </w:rPr>
      </w:pPr>
      <w:r w:rsidRPr="00275DE8">
        <w:rPr>
          <w:rFonts w:ascii="Arial" w:hAnsi="Arial" w:cs="Arial"/>
          <w:bCs/>
        </w:rPr>
        <w:t xml:space="preserve">Dokumenty, o których mowa w ust. </w:t>
      </w:r>
      <w:r w:rsidR="00354D4E">
        <w:rPr>
          <w:rFonts w:ascii="Arial" w:hAnsi="Arial" w:cs="Arial"/>
          <w:bCs/>
        </w:rPr>
        <w:t>6</w:t>
      </w:r>
      <w:r w:rsidRPr="00275DE8">
        <w:rPr>
          <w:rFonts w:ascii="Arial" w:hAnsi="Arial" w:cs="Arial"/>
          <w:bCs/>
        </w:rPr>
        <w:t>, powinny zostać opracowane zgodnie z obowiązującymi przepisami prawa, w szczególności przepisami Prawa budowlanego, Kodeksu pracy, oraz Rozporządzenia Ministra Infrastruktury z dnia 6 lutego 2003 r. w sprawie bezpieczeństwa i higieny pracy podczas wykonywania robót budowlanych (Dz.U. Nr 47, poz. 401), a także z obowiązującymi normami branżowymi i wytycznymi Zamawiającego.</w:t>
      </w:r>
    </w:p>
    <w:p w14:paraId="77877B47" w14:textId="75D0B269" w:rsidR="009B2421" w:rsidRPr="00701525" w:rsidRDefault="00AC2853" w:rsidP="009B2421">
      <w:pPr>
        <w:numPr>
          <w:ilvl w:val="0"/>
          <w:numId w:val="6"/>
        </w:numPr>
        <w:spacing w:after="0" w:line="240" w:lineRule="auto"/>
        <w:ind w:left="426" w:hanging="426"/>
        <w:jc w:val="both"/>
        <w:rPr>
          <w:rFonts w:ascii="Arial" w:hAnsi="Arial" w:cs="Arial"/>
          <w:bCs/>
        </w:rPr>
      </w:pPr>
      <w:r w:rsidRPr="00275DE8">
        <w:rPr>
          <w:rFonts w:ascii="Arial" w:hAnsi="Arial" w:cs="Arial"/>
          <w:bCs/>
        </w:rPr>
        <w:t xml:space="preserve">Przekazanie i akceptacja </w:t>
      </w:r>
      <w:r w:rsidRPr="00AE3491">
        <w:rPr>
          <w:rFonts w:ascii="Arial" w:hAnsi="Arial" w:cs="Arial"/>
          <w:bCs/>
        </w:rPr>
        <w:t xml:space="preserve">dokumentów, o których mowa w ust. </w:t>
      </w:r>
      <w:r w:rsidR="002227AA" w:rsidRPr="00AE3491">
        <w:rPr>
          <w:rFonts w:ascii="Arial" w:hAnsi="Arial" w:cs="Arial"/>
          <w:bCs/>
        </w:rPr>
        <w:t>6</w:t>
      </w:r>
      <w:r w:rsidRPr="00AE3491">
        <w:rPr>
          <w:rFonts w:ascii="Arial" w:hAnsi="Arial" w:cs="Arial"/>
          <w:bCs/>
        </w:rPr>
        <w:t>, stanowi</w:t>
      </w:r>
      <w:r w:rsidRPr="00275DE8">
        <w:rPr>
          <w:rFonts w:ascii="Arial" w:hAnsi="Arial" w:cs="Arial"/>
          <w:bCs/>
        </w:rPr>
        <w:t xml:space="preserve"> warunek dopuszczenia Wykonawcy </w:t>
      </w:r>
      <w:r w:rsidRPr="00701525">
        <w:rPr>
          <w:rFonts w:ascii="Arial" w:hAnsi="Arial" w:cs="Arial"/>
          <w:bCs/>
        </w:rPr>
        <w:t>do rozpoczęcia robót na terenie budowy.</w:t>
      </w:r>
    </w:p>
    <w:p w14:paraId="705B95BA" w14:textId="0AA7EDD9" w:rsidR="00313FCF" w:rsidRPr="00701525" w:rsidRDefault="00AC2853" w:rsidP="009B2421">
      <w:pPr>
        <w:numPr>
          <w:ilvl w:val="0"/>
          <w:numId w:val="6"/>
        </w:numPr>
        <w:spacing w:after="0" w:line="240" w:lineRule="auto"/>
        <w:ind w:left="426" w:hanging="426"/>
        <w:jc w:val="both"/>
        <w:rPr>
          <w:rFonts w:ascii="Arial" w:hAnsi="Arial" w:cs="Arial"/>
          <w:bCs/>
        </w:rPr>
      </w:pPr>
      <w:r w:rsidRPr="00701525">
        <w:rPr>
          <w:rFonts w:ascii="Arial" w:hAnsi="Arial" w:cs="Arial"/>
          <w:bCs/>
        </w:rPr>
        <w:t xml:space="preserve">W przypadku wystąpienia zmian w organizacji robót, technologii wykonania, zakresie prac lub warunkach bezpieczeństwa i higieny pracy, Wykonawca jest zobowiązany do niezwłocznej aktualizacji dokumentów, o których mowa w ust. </w:t>
      </w:r>
      <w:r w:rsidR="00701525" w:rsidRPr="00701525">
        <w:rPr>
          <w:rFonts w:ascii="Arial" w:hAnsi="Arial" w:cs="Arial"/>
          <w:bCs/>
        </w:rPr>
        <w:t>6</w:t>
      </w:r>
      <w:r w:rsidRPr="00701525">
        <w:rPr>
          <w:rFonts w:ascii="Arial" w:hAnsi="Arial" w:cs="Arial"/>
          <w:bCs/>
        </w:rPr>
        <w:t>, oraz do ich ponownego przedłożenia Zamawiającemu celem akceptacji przed wznowieniem lub kontynuacją robót.</w:t>
      </w:r>
    </w:p>
    <w:p w14:paraId="048BF2FD" w14:textId="4C3690F4" w:rsidR="005D4203" w:rsidRPr="00275DE8" w:rsidRDefault="005D4203" w:rsidP="007B14A8">
      <w:pPr>
        <w:numPr>
          <w:ilvl w:val="0"/>
          <w:numId w:val="6"/>
        </w:numPr>
        <w:spacing w:after="0" w:line="240" w:lineRule="auto"/>
        <w:ind w:left="426" w:hanging="426"/>
        <w:jc w:val="both"/>
        <w:rPr>
          <w:rFonts w:ascii="Arial" w:hAnsi="Arial" w:cs="Arial"/>
        </w:rPr>
      </w:pPr>
      <w:r w:rsidRPr="00275DE8">
        <w:rPr>
          <w:rFonts w:ascii="Arial" w:hAnsi="Arial" w:cs="Arial"/>
          <w:bCs/>
        </w:rPr>
        <w:t xml:space="preserve">Wykonawca jest zobowiązany do prowadzenia dziennika </w:t>
      </w:r>
      <w:r w:rsidR="00235DF4" w:rsidRPr="00275DE8">
        <w:rPr>
          <w:rFonts w:ascii="Arial" w:hAnsi="Arial" w:cs="Arial"/>
          <w:bCs/>
        </w:rPr>
        <w:t>budowy</w:t>
      </w:r>
      <w:r w:rsidRPr="00275DE8">
        <w:rPr>
          <w:rFonts w:ascii="Arial" w:hAnsi="Arial" w:cs="Arial"/>
          <w:bCs/>
        </w:rPr>
        <w:t xml:space="preserve"> oraz do udostępniania go osobom upoważnionym do dokonywania w nim wpisów. Dziennik </w:t>
      </w:r>
      <w:r w:rsidR="00235DF4" w:rsidRPr="00275DE8">
        <w:rPr>
          <w:rFonts w:ascii="Arial" w:hAnsi="Arial" w:cs="Arial"/>
          <w:bCs/>
        </w:rPr>
        <w:t>budowy</w:t>
      </w:r>
      <w:r w:rsidRPr="00275DE8">
        <w:rPr>
          <w:rFonts w:ascii="Arial" w:hAnsi="Arial" w:cs="Arial"/>
          <w:bCs/>
        </w:rPr>
        <w:t xml:space="preserve"> musi znajdować się na terenie </w:t>
      </w:r>
      <w:r w:rsidR="00127CE1" w:rsidRPr="00275DE8">
        <w:rPr>
          <w:rFonts w:ascii="Arial" w:hAnsi="Arial" w:cs="Arial"/>
          <w:bCs/>
        </w:rPr>
        <w:t>prowadzenia robót</w:t>
      </w:r>
      <w:r w:rsidRPr="00275DE8">
        <w:rPr>
          <w:rFonts w:ascii="Arial" w:hAnsi="Arial" w:cs="Arial"/>
          <w:bCs/>
        </w:rPr>
        <w:t xml:space="preserve"> i być dostępny dla osób upoważnionych i organów kontrolnych.</w:t>
      </w:r>
    </w:p>
    <w:p w14:paraId="07F5957A" w14:textId="77777777" w:rsidR="000A144B" w:rsidRPr="00275DE8" w:rsidRDefault="000A144B" w:rsidP="007B14A8">
      <w:pPr>
        <w:numPr>
          <w:ilvl w:val="0"/>
          <w:numId w:val="6"/>
        </w:numPr>
        <w:spacing w:after="0" w:line="240" w:lineRule="auto"/>
        <w:ind w:left="426" w:hanging="426"/>
        <w:jc w:val="both"/>
        <w:rPr>
          <w:rFonts w:ascii="Arial" w:hAnsi="Arial" w:cs="Arial"/>
        </w:rPr>
      </w:pPr>
      <w:bookmarkStart w:id="6" w:name="_Hlk187221244"/>
      <w:r w:rsidRPr="00275DE8">
        <w:rPr>
          <w:rFonts w:ascii="Arial" w:hAnsi="Arial" w:cs="Arial"/>
          <w:bCs/>
        </w:rPr>
        <w:t xml:space="preserve">Wykonawca przekaże </w:t>
      </w:r>
      <w:r w:rsidR="00AC1E3A" w:rsidRPr="00275DE8">
        <w:rPr>
          <w:rFonts w:ascii="Arial" w:hAnsi="Arial" w:cs="Arial"/>
          <w:bCs/>
        </w:rPr>
        <w:t>listę pracowników</w:t>
      </w:r>
      <w:r w:rsidR="00DF1A2D" w:rsidRPr="00275DE8">
        <w:rPr>
          <w:rFonts w:ascii="Arial" w:hAnsi="Arial" w:cs="Arial"/>
          <w:bCs/>
        </w:rPr>
        <w:t xml:space="preserve"> i oświadczenie, że pracownicy pracujący na budowie posiadają właściwe, wymagane prawem badania i szkolenia</w:t>
      </w:r>
      <w:r w:rsidRPr="00275DE8">
        <w:rPr>
          <w:rFonts w:ascii="Arial" w:hAnsi="Arial" w:cs="Arial"/>
          <w:bCs/>
        </w:rPr>
        <w:t>. Na terenie budowy nie ma prawa przebywać osoba nie zgłoszona.</w:t>
      </w:r>
    </w:p>
    <w:p w14:paraId="73741A52" w14:textId="2F8F14E4" w:rsidR="000A144B" w:rsidRPr="00275DE8" w:rsidRDefault="000A144B" w:rsidP="007B14A8">
      <w:pPr>
        <w:numPr>
          <w:ilvl w:val="0"/>
          <w:numId w:val="6"/>
        </w:numPr>
        <w:spacing w:after="0" w:line="240" w:lineRule="auto"/>
        <w:ind w:left="426" w:hanging="426"/>
        <w:jc w:val="both"/>
        <w:rPr>
          <w:rFonts w:ascii="Arial" w:hAnsi="Arial" w:cs="Arial"/>
        </w:rPr>
      </w:pPr>
      <w:bookmarkStart w:id="7" w:name="_Hlk187221386"/>
      <w:bookmarkEnd w:id="6"/>
      <w:r w:rsidRPr="00275DE8">
        <w:rPr>
          <w:rFonts w:ascii="Arial" w:hAnsi="Arial" w:cs="Arial"/>
        </w:rPr>
        <w:t xml:space="preserve">Wykonawca zapewni obsługę sprzętu przez osoby posiadające właściwe </w:t>
      </w:r>
      <w:r w:rsidR="00361754" w:rsidRPr="00275DE8">
        <w:rPr>
          <w:rFonts w:ascii="Arial" w:hAnsi="Arial" w:cs="Arial"/>
        </w:rPr>
        <w:t>uprawnienia</w:t>
      </w:r>
      <w:r w:rsidR="005D4203" w:rsidRPr="00275DE8">
        <w:rPr>
          <w:rFonts w:ascii="Arial" w:hAnsi="Arial" w:cs="Arial"/>
          <w:bCs/>
        </w:rPr>
        <w:t>,</w:t>
      </w:r>
      <w:r w:rsidR="00AC2853" w:rsidRPr="00275DE8">
        <w:rPr>
          <w:rFonts w:ascii="Arial" w:hAnsi="Arial" w:cs="Arial"/>
          <w:bCs/>
        </w:rPr>
        <w:t xml:space="preserve"> a także</w:t>
      </w:r>
      <w:r w:rsidR="005D4203" w:rsidRPr="00275DE8">
        <w:rPr>
          <w:rFonts w:ascii="Arial" w:hAnsi="Arial" w:cs="Arial"/>
          <w:bCs/>
        </w:rPr>
        <w:t xml:space="preserve"> przygotuje wszelkie środki zapobiegania wypadkom z ewentualnym montażem rusztowań </w:t>
      </w:r>
      <w:r w:rsidR="00D76955" w:rsidRPr="00275DE8">
        <w:rPr>
          <w:rFonts w:ascii="Arial" w:hAnsi="Arial" w:cs="Arial"/>
          <w:bCs/>
        </w:rPr>
        <w:t xml:space="preserve">tymczasowych, podestów roboczych </w:t>
      </w:r>
      <w:r w:rsidR="00361754" w:rsidRPr="00275DE8">
        <w:rPr>
          <w:rFonts w:ascii="Arial" w:hAnsi="Arial" w:cs="Arial"/>
          <w:bCs/>
        </w:rPr>
        <w:t>itp.</w:t>
      </w:r>
      <w:r w:rsidR="00D76955" w:rsidRPr="00275DE8">
        <w:rPr>
          <w:rFonts w:ascii="Arial" w:hAnsi="Arial" w:cs="Arial"/>
          <w:bCs/>
        </w:rPr>
        <w:t>, wyposaży pracowników w</w:t>
      </w:r>
      <w:r w:rsidR="00930B2E" w:rsidRPr="00275DE8">
        <w:rPr>
          <w:rFonts w:ascii="Arial" w:hAnsi="Arial" w:cs="Arial"/>
          <w:bCs/>
        </w:rPr>
        <w:t>e właściwe</w:t>
      </w:r>
      <w:r w:rsidR="00D76955" w:rsidRPr="00275DE8">
        <w:rPr>
          <w:rFonts w:ascii="Arial" w:hAnsi="Arial" w:cs="Arial"/>
          <w:bCs/>
        </w:rPr>
        <w:t xml:space="preserve"> środki ochrony indywidualnej.</w:t>
      </w:r>
    </w:p>
    <w:bookmarkEnd w:id="7"/>
    <w:p w14:paraId="4822B40C" w14:textId="439606FD" w:rsidR="000A144B" w:rsidRPr="00275DE8" w:rsidRDefault="00067D40" w:rsidP="007B14A8">
      <w:pPr>
        <w:numPr>
          <w:ilvl w:val="0"/>
          <w:numId w:val="6"/>
        </w:numPr>
        <w:spacing w:after="0" w:line="240" w:lineRule="auto"/>
        <w:ind w:left="426" w:hanging="426"/>
        <w:jc w:val="both"/>
        <w:rPr>
          <w:rFonts w:ascii="Arial" w:hAnsi="Arial" w:cs="Arial"/>
        </w:rPr>
      </w:pPr>
      <w:r w:rsidRPr="00275DE8">
        <w:rPr>
          <w:rFonts w:ascii="Arial" w:hAnsi="Arial" w:cs="Arial"/>
          <w:bCs/>
        </w:rPr>
        <w:t xml:space="preserve">Wykonawca protokolarnie przejmie plac budowy zgodnie z §4 </w:t>
      </w:r>
      <w:r w:rsidR="00761A55" w:rsidRPr="00275DE8">
        <w:rPr>
          <w:rFonts w:ascii="Arial" w:hAnsi="Arial" w:cs="Arial"/>
          <w:bCs/>
        </w:rPr>
        <w:t>ust.</w:t>
      </w:r>
      <w:r w:rsidRPr="00275DE8">
        <w:rPr>
          <w:rFonts w:ascii="Arial" w:hAnsi="Arial" w:cs="Arial"/>
          <w:bCs/>
        </w:rPr>
        <w:t xml:space="preserve"> 1 umowy</w:t>
      </w:r>
      <w:r w:rsidR="00B1695C" w:rsidRPr="00275DE8">
        <w:rPr>
          <w:rFonts w:ascii="Arial" w:hAnsi="Arial" w:cs="Arial"/>
          <w:bCs/>
        </w:rPr>
        <w:t>.</w:t>
      </w:r>
    </w:p>
    <w:p w14:paraId="76621EBA" w14:textId="77777777" w:rsidR="00032956" w:rsidRPr="00275DE8" w:rsidRDefault="00032956" w:rsidP="007B14A8">
      <w:pPr>
        <w:numPr>
          <w:ilvl w:val="0"/>
          <w:numId w:val="6"/>
        </w:numPr>
        <w:spacing w:after="0" w:line="240" w:lineRule="auto"/>
        <w:ind w:left="426" w:hanging="426"/>
        <w:jc w:val="both"/>
        <w:rPr>
          <w:rFonts w:ascii="Arial" w:hAnsi="Arial" w:cs="Arial"/>
        </w:rPr>
      </w:pPr>
      <w:r w:rsidRPr="00275DE8">
        <w:rPr>
          <w:rFonts w:ascii="Arial" w:hAnsi="Arial" w:cs="Arial"/>
          <w:bCs/>
        </w:rPr>
        <w:t>Wykonawca z chwilą przejęcia placu budowy ponosi odpowiedzialność za wszelkie zdarzenia</w:t>
      </w:r>
      <w:r w:rsidR="00D76955" w:rsidRPr="00275DE8">
        <w:rPr>
          <w:rFonts w:ascii="Arial" w:hAnsi="Arial" w:cs="Arial"/>
          <w:bCs/>
        </w:rPr>
        <w:t>,</w:t>
      </w:r>
      <w:r w:rsidRPr="00275DE8">
        <w:rPr>
          <w:rFonts w:ascii="Arial" w:hAnsi="Arial" w:cs="Arial"/>
          <w:bCs/>
        </w:rPr>
        <w:t xml:space="preserve"> w tym wypadki, związane z prowadzeniem przez niego robót</w:t>
      </w:r>
      <w:r w:rsidR="00D76955" w:rsidRPr="00275DE8">
        <w:rPr>
          <w:rFonts w:ascii="Arial" w:hAnsi="Arial" w:cs="Arial"/>
          <w:bCs/>
        </w:rPr>
        <w:t xml:space="preserve"> oraz </w:t>
      </w:r>
      <w:r w:rsidR="00AE2672" w:rsidRPr="00275DE8">
        <w:rPr>
          <w:rFonts w:ascii="Arial" w:hAnsi="Arial" w:cs="Arial"/>
          <w:bCs/>
        </w:rPr>
        <w:t xml:space="preserve">za </w:t>
      </w:r>
      <w:r w:rsidR="00D76955" w:rsidRPr="00275DE8">
        <w:rPr>
          <w:rFonts w:ascii="Arial" w:hAnsi="Arial" w:cs="Arial"/>
          <w:bCs/>
        </w:rPr>
        <w:t>wszelkie materiały i urządzenia znajdujące się na terenie budowy</w:t>
      </w:r>
      <w:r w:rsidRPr="00275DE8">
        <w:rPr>
          <w:rFonts w:ascii="Arial" w:hAnsi="Arial" w:cs="Arial"/>
          <w:bCs/>
        </w:rPr>
        <w:t xml:space="preserve"> i zwalnia w tym zakresie od odpowiedzialności Z</w:t>
      </w:r>
      <w:r w:rsidR="00D76955" w:rsidRPr="00275DE8">
        <w:rPr>
          <w:rFonts w:ascii="Arial" w:hAnsi="Arial" w:cs="Arial"/>
          <w:bCs/>
        </w:rPr>
        <w:t>amawiającego.</w:t>
      </w:r>
    </w:p>
    <w:p w14:paraId="4CC08BF5" w14:textId="2852407A" w:rsidR="00067D40" w:rsidRPr="00275DE8" w:rsidRDefault="00067D40" w:rsidP="007945B0">
      <w:pPr>
        <w:numPr>
          <w:ilvl w:val="0"/>
          <w:numId w:val="6"/>
        </w:numPr>
        <w:spacing w:after="0" w:line="240" w:lineRule="auto"/>
        <w:ind w:left="426" w:hanging="426"/>
        <w:jc w:val="both"/>
        <w:rPr>
          <w:rFonts w:ascii="Arial" w:hAnsi="Arial" w:cs="Arial"/>
        </w:rPr>
      </w:pPr>
      <w:r w:rsidRPr="00275DE8">
        <w:rPr>
          <w:rFonts w:ascii="Arial" w:hAnsi="Arial" w:cs="Arial"/>
          <w:bCs/>
        </w:rPr>
        <w:t xml:space="preserve">Wykonawca dokona trwałego wygrodzenia placu budowy od terenu zakładu </w:t>
      </w:r>
      <w:r w:rsidR="00211EAC" w:rsidRPr="00275DE8">
        <w:rPr>
          <w:rFonts w:ascii="Arial" w:hAnsi="Arial" w:cs="Arial"/>
          <w:bCs/>
        </w:rPr>
        <w:t>Z</w:t>
      </w:r>
      <w:r w:rsidRPr="00275DE8">
        <w:rPr>
          <w:rFonts w:ascii="Arial" w:hAnsi="Arial" w:cs="Arial"/>
          <w:bCs/>
        </w:rPr>
        <w:t>amawiającego</w:t>
      </w:r>
      <w:r w:rsidR="00C629EE" w:rsidRPr="00275DE8">
        <w:rPr>
          <w:rFonts w:ascii="Arial" w:hAnsi="Arial" w:cs="Arial"/>
          <w:bCs/>
        </w:rPr>
        <w:t xml:space="preserve"> ogrodzeniem o wysokości minimum 1,8 metra.</w:t>
      </w:r>
    </w:p>
    <w:p w14:paraId="11C61E28" w14:textId="5621107C" w:rsidR="000E00E3" w:rsidRPr="00275DE8" w:rsidRDefault="000E00E3" w:rsidP="007B14A8">
      <w:pPr>
        <w:numPr>
          <w:ilvl w:val="0"/>
          <w:numId w:val="6"/>
        </w:numPr>
        <w:spacing w:after="0" w:line="240" w:lineRule="auto"/>
        <w:ind w:left="426" w:hanging="426"/>
        <w:jc w:val="both"/>
        <w:rPr>
          <w:rFonts w:ascii="Arial" w:hAnsi="Arial" w:cs="Arial"/>
        </w:rPr>
      </w:pPr>
      <w:r w:rsidRPr="00275DE8">
        <w:rPr>
          <w:rFonts w:ascii="Arial" w:hAnsi="Arial" w:cs="Arial"/>
          <w:bCs/>
        </w:rPr>
        <w:t xml:space="preserve">Wykonawca jest zobowiązany do </w:t>
      </w:r>
      <w:r w:rsidR="006229B2" w:rsidRPr="00275DE8">
        <w:rPr>
          <w:rFonts w:ascii="Arial" w:hAnsi="Arial" w:cs="Arial"/>
          <w:bCs/>
        </w:rPr>
        <w:t xml:space="preserve">przestrzegania przepisów BHP, porządkowych, p.poż., regulaminu obowiązującego na terenie zakładu Zamawiającego, przepisów ochrony środowiska oraz </w:t>
      </w:r>
      <w:r w:rsidRPr="00275DE8">
        <w:rPr>
          <w:rFonts w:ascii="Arial" w:hAnsi="Arial" w:cs="Arial"/>
          <w:bCs/>
        </w:rPr>
        <w:t>natychmiastowego usuwania zanieczyszczeń pozostawionych na drogach dojazdowych przez pojazdy budowy, obsługujących budowę lub pojazdy dost</w:t>
      </w:r>
      <w:r w:rsidR="006229B2" w:rsidRPr="00275DE8">
        <w:rPr>
          <w:rFonts w:ascii="Arial" w:hAnsi="Arial" w:cs="Arial"/>
          <w:bCs/>
        </w:rPr>
        <w:t>awców materiałów, podwykonawców - pod rygorem</w:t>
      </w:r>
      <w:r w:rsidR="00443E88">
        <w:rPr>
          <w:rFonts w:ascii="Arial" w:hAnsi="Arial" w:cs="Arial"/>
          <w:bCs/>
        </w:rPr>
        <w:t xml:space="preserve"> zastosowania na koszt i ryzyko Wykonawcy, bez dodatkowego wezwania wykonawstwa zastępczego i</w:t>
      </w:r>
      <w:r w:rsidR="006229B2" w:rsidRPr="00275DE8">
        <w:rPr>
          <w:rFonts w:ascii="Arial" w:hAnsi="Arial" w:cs="Arial"/>
          <w:bCs/>
        </w:rPr>
        <w:t xml:space="preserve"> potrącenia Wykonawcy z</w:t>
      </w:r>
      <w:r w:rsidR="00837A75" w:rsidRPr="00275DE8">
        <w:rPr>
          <w:rFonts w:ascii="Arial" w:hAnsi="Arial" w:cs="Arial"/>
          <w:bCs/>
        </w:rPr>
        <w:t> </w:t>
      </w:r>
      <w:r w:rsidR="006229B2" w:rsidRPr="00275DE8">
        <w:rPr>
          <w:rFonts w:ascii="Arial" w:hAnsi="Arial" w:cs="Arial"/>
          <w:bCs/>
        </w:rPr>
        <w:t>wynagrodzenia kosztów</w:t>
      </w:r>
      <w:r w:rsidR="00443E88">
        <w:rPr>
          <w:rFonts w:ascii="Arial" w:hAnsi="Arial" w:cs="Arial"/>
          <w:bCs/>
        </w:rPr>
        <w:t xml:space="preserve"> tegoż</w:t>
      </w:r>
      <w:r w:rsidR="006229B2" w:rsidRPr="00275DE8">
        <w:rPr>
          <w:rFonts w:ascii="Arial" w:hAnsi="Arial" w:cs="Arial"/>
          <w:bCs/>
        </w:rPr>
        <w:t xml:space="preserve"> wykonawstwa zastępczego oraz kar i opłat nałożonych na Zamawiającego wskutek nieprzestrzegania przez Wykonawcę powyższych przepisów</w:t>
      </w:r>
      <w:r w:rsidR="00D934BA" w:rsidRPr="00275DE8">
        <w:rPr>
          <w:rFonts w:ascii="Arial" w:hAnsi="Arial" w:cs="Arial"/>
          <w:bCs/>
        </w:rPr>
        <w:t xml:space="preserve"> według taryfikatora</w:t>
      </w:r>
      <w:r w:rsidR="006229B2" w:rsidRPr="00275DE8">
        <w:rPr>
          <w:rFonts w:ascii="Arial" w:hAnsi="Arial" w:cs="Arial"/>
          <w:bCs/>
        </w:rPr>
        <w:t>.</w:t>
      </w:r>
    </w:p>
    <w:p w14:paraId="787FAA70" w14:textId="0BD0A4EA" w:rsidR="00067D40" w:rsidRPr="00275DE8" w:rsidRDefault="00067D40" w:rsidP="007B14A8">
      <w:pPr>
        <w:numPr>
          <w:ilvl w:val="0"/>
          <w:numId w:val="6"/>
        </w:numPr>
        <w:spacing w:after="0" w:line="240" w:lineRule="auto"/>
        <w:ind w:left="426" w:hanging="426"/>
        <w:jc w:val="both"/>
        <w:rPr>
          <w:rFonts w:ascii="Arial" w:hAnsi="Arial" w:cs="Arial"/>
        </w:rPr>
      </w:pPr>
      <w:r w:rsidRPr="00275DE8">
        <w:rPr>
          <w:rFonts w:ascii="Arial" w:hAnsi="Arial" w:cs="Arial"/>
          <w:bCs/>
        </w:rPr>
        <w:t xml:space="preserve">Wykonawca </w:t>
      </w:r>
      <w:r w:rsidR="00FF3986" w:rsidRPr="00275DE8">
        <w:rPr>
          <w:rFonts w:ascii="Arial" w:hAnsi="Arial" w:cs="Arial"/>
          <w:bCs/>
        </w:rPr>
        <w:t>jest zobowiązany do zorganizowania własnym kosztem i sta</w:t>
      </w:r>
      <w:r w:rsidR="00AE2672" w:rsidRPr="00275DE8">
        <w:rPr>
          <w:rFonts w:ascii="Arial" w:hAnsi="Arial" w:cs="Arial"/>
          <w:bCs/>
        </w:rPr>
        <w:t>raniem swojego zaplecza budowy oraz</w:t>
      </w:r>
      <w:r w:rsidR="00FF3986" w:rsidRPr="00275DE8">
        <w:rPr>
          <w:rFonts w:ascii="Arial" w:hAnsi="Arial" w:cs="Arial"/>
          <w:bCs/>
        </w:rPr>
        <w:t xml:space="preserve"> wewnętrznych dróg na placu budowy dla potrzeb realizacji przedmiotu umowy zgodnie z wymogami </w:t>
      </w:r>
      <w:r w:rsidR="00B1695C" w:rsidRPr="00275DE8">
        <w:rPr>
          <w:rFonts w:ascii="Arial" w:hAnsi="Arial" w:cs="Arial"/>
          <w:bCs/>
        </w:rPr>
        <w:t xml:space="preserve">obowiązujących w tym zakresie </w:t>
      </w:r>
      <w:r w:rsidR="00FF3986" w:rsidRPr="00275DE8">
        <w:rPr>
          <w:rFonts w:ascii="Arial" w:hAnsi="Arial" w:cs="Arial"/>
          <w:bCs/>
        </w:rPr>
        <w:t>przepisów.</w:t>
      </w:r>
    </w:p>
    <w:p w14:paraId="54BA7695" w14:textId="38EF46B7" w:rsidR="00F93F36" w:rsidRPr="00AE3491" w:rsidRDefault="00F93F36" w:rsidP="007B14A8">
      <w:pPr>
        <w:numPr>
          <w:ilvl w:val="0"/>
          <w:numId w:val="6"/>
        </w:numPr>
        <w:spacing w:after="0" w:line="240" w:lineRule="auto"/>
        <w:ind w:left="426" w:hanging="426"/>
        <w:jc w:val="both"/>
        <w:rPr>
          <w:rFonts w:ascii="Arial" w:hAnsi="Arial" w:cs="Arial"/>
        </w:rPr>
      </w:pPr>
      <w:r w:rsidRPr="00275DE8">
        <w:rPr>
          <w:rFonts w:ascii="Arial" w:hAnsi="Arial" w:cs="Arial"/>
          <w:bCs/>
        </w:rPr>
        <w:t>Wszelkie prace wykonywane przez Wykonawcę mogące wpłynąć na zdolności produkcyjne zakładu Zamawiającego (wstrzymania, zatrzymania, w związku z np. demontażem, przepięciem sieci, instalacji</w:t>
      </w:r>
      <w:r w:rsidR="008252C9" w:rsidRPr="00275DE8">
        <w:rPr>
          <w:rFonts w:ascii="Arial" w:hAnsi="Arial" w:cs="Arial"/>
          <w:bCs/>
        </w:rPr>
        <w:t>, utrudnieniem dojazdu lub dojścia, itp.</w:t>
      </w:r>
      <w:r w:rsidRPr="00275DE8">
        <w:rPr>
          <w:rFonts w:ascii="Arial" w:hAnsi="Arial" w:cs="Arial"/>
          <w:bCs/>
        </w:rPr>
        <w:t xml:space="preserve">) </w:t>
      </w:r>
      <w:r w:rsidR="0078162F">
        <w:rPr>
          <w:rFonts w:ascii="Arial" w:hAnsi="Arial" w:cs="Arial"/>
          <w:bCs/>
        </w:rPr>
        <w:t xml:space="preserve">będą prowadzone z możliwie najmniejszą osiągalną uciążliwością dla Zamawiającego i </w:t>
      </w:r>
      <w:r w:rsidRPr="00275DE8">
        <w:rPr>
          <w:rFonts w:ascii="Arial" w:hAnsi="Arial" w:cs="Arial"/>
          <w:bCs/>
        </w:rPr>
        <w:t xml:space="preserve">wymagają uzgodnienia czasu trwania, terminu, technologii i wyrażenia zgody przez Zamawiającego. Powyższe prace muszą być wykonywane pod nadzorem osoby odpowiedzialnej za przebieg produkcji wskazanej przez Zamawiającego. Za wszelkie </w:t>
      </w:r>
      <w:r w:rsidRPr="00AE3491">
        <w:rPr>
          <w:rFonts w:ascii="Arial" w:hAnsi="Arial" w:cs="Arial"/>
          <w:bCs/>
        </w:rPr>
        <w:lastRenderedPageBreak/>
        <w:t>szkody</w:t>
      </w:r>
      <w:r w:rsidR="00F506E9" w:rsidRPr="00AE3491">
        <w:rPr>
          <w:rFonts w:ascii="Arial" w:hAnsi="Arial" w:cs="Arial"/>
          <w:bCs/>
        </w:rPr>
        <w:t xml:space="preserve"> i przestoje </w:t>
      </w:r>
      <w:r w:rsidR="00B1695C" w:rsidRPr="00AE3491">
        <w:rPr>
          <w:rFonts w:ascii="Arial" w:hAnsi="Arial" w:cs="Arial"/>
          <w:bCs/>
        </w:rPr>
        <w:t>powstałe w wyniku</w:t>
      </w:r>
      <w:r w:rsidR="00F506E9" w:rsidRPr="00AE3491">
        <w:rPr>
          <w:rFonts w:ascii="Arial" w:hAnsi="Arial" w:cs="Arial"/>
          <w:bCs/>
        </w:rPr>
        <w:t xml:space="preserve"> </w:t>
      </w:r>
      <w:r w:rsidR="00B1695C" w:rsidRPr="00AE3491">
        <w:rPr>
          <w:rFonts w:ascii="Arial" w:hAnsi="Arial" w:cs="Arial"/>
          <w:bCs/>
        </w:rPr>
        <w:t xml:space="preserve">niezaakceptowanych przez Zamawiającego </w:t>
      </w:r>
      <w:r w:rsidR="00F506E9" w:rsidRPr="00AE3491">
        <w:rPr>
          <w:rFonts w:ascii="Arial" w:hAnsi="Arial" w:cs="Arial"/>
          <w:bCs/>
        </w:rPr>
        <w:t>działań Wykonawcy</w:t>
      </w:r>
      <w:r w:rsidR="00AE2672" w:rsidRPr="00AE3491">
        <w:rPr>
          <w:rFonts w:ascii="Arial" w:hAnsi="Arial" w:cs="Arial"/>
          <w:bCs/>
        </w:rPr>
        <w:t>,</w:t>
      </w:r>
      <w:r w:rsidR="00F506E9" w:rsidRPr="00AE3491">
        <w:rPr>
          <w:rFonts w:ascii="Arial" w:hAnsi="Arial" w:cs="Arial"/>
          <w:bCs/>
        </w:rPr>
        <w:t xml:space="preserve"> </w:t>
      </w:r>
      <w:r w:rsidR="00B1695C" w:rsidRPr="00AE3491">
        <w:rPr>
          <w:rFonts w:ascii="Arial" w:hAnsi="Arial" w:cs="Arial"/>
          <w:bCs/>
        </w:rPr>
        <w:t xml:space="preserve">Wykonawca ponosi </w:t>
      </w:r>
      <w:r w:rsidR="00F506E9" w:rsidRPr="00AE3491">
        <w:rPr>
          <w:rFonts w:ascii="Arial" w:hAnsi="Arial" w:cs="Arial"/>
          <w:bCs/>
        </w:rPr>
        <w:t>pełną odpowiedzialność finansową.</w:t>
      </w:r>
      <w:r w:rsidRPr="00AE3491">
        <w:rPr>
          <w:rFonts w:ascii="Arial" w:hAnsi="Arial" w:cs="Arial"/>
          <w:bCs/>
        </w:rPr>
        <w:t xml:space="preserve"> </w:t>
      </w:r>
    </w:p>
    <w:p w14:paraId="1064218D" w14:textId="67022023" w:rsidR="00067D40" w:rsidRPr="00AE3491" w:rsidRDefault="00C629EE" w:rsidP="007B14A8">
      <w:pPr>
        <w:numPr>
          <w:ilvl w:val="0"/>
          <w:numId w:val="6"/>
        </w:numPr>
        <w:spacing w:after="0" w:line="240" w:lineRule="auto"/>
        <w:ind w:left="426" w:hanging="426"/>
        <w:jc w:val="both"/>
        <w:rPr>
          <w:rFonts w:ascii="Arial" w:hAnsi="Arial" w:cs="Arial"/>
        </w:rPr>
      </w:pPr>
      <w:r w:rsidRPr="00AE3491">
        <w:rPr>
          <w:rFonts w:ascii="Arial" w:hAnsi="Arial" w:cs="Arial"/>
          <w:bCs/>
        </w:rPr>
        <w:t>Wykonawca będzie przekazywał Inspektorowi Nadzoru na jego żądanie raporty określające stan ilościowy pracowników fizycznych i dozoru, ilość i rodzaj sprzętu Wykonawcy na budowie; zwięzły opis robót wykonanych poprzedniego dnia i</w:t>
      </w:r>
      <w:r w:rsidR="00837A75" w:rsidRPr="00AE3491">
        <w:rPr>
          <w:rFonts w:ascii="Arial" w:hAnsi="Arial" w:cs="Arial"/>
          <w:bCs/>
        </w:rPr>
        <w:t> </w:t>
      </w:r>
      <w:r w:rsidRPr="00AE3491">
        <w:rPr>
          <w:rFonts w:ascii="Arial" w:hAnsi="Arial" w:cs="Arial"/>
          <w:bCs/>
        </w:rPr>
        <w:t>planowanych do wykonania na dzień bieżący (rodzaj robót, ilość)</w:t>
      </w:r>
      <w:r w:rsidR="0078162F" w:rsidRPr="00AE3491">
        <w:rPr>
          <w:rFonts w:ascii="Arial" w:hAnsi="Arial" w:cs="Arial"/>
          <w:bCs/>
        </w:rPr>
        <w:t>, a także wszelkie informacje, raporty i dane żądane przez Zamawiającego lub Inspektora Nadzoru w terminie i formie przez nich wyznaczonych</w:t>
      </w:r>
      <w:r w:rsidR="00B1695C" w:rsidRPr="00AE3491">
        <w:rPr>
          <w:rFonts w:ascii="Arial" w:hAnsi="Arial" w:cs="Arial"/>
          <w:bCs/>
        </w:rPr>
        <w:t>.</w:t>
      </w:r>
    </w:p>
    <w:p w14:paraId="6C67D584" w14:textId="77777777" w:rsidR="00032956" w:rsidRPr="00275DE8" w:rsidRDefault="00032956" w:rsidP="007B14A8">
      <w:pPr>
        <w:numPr>
          <w:ilvl w:val="0"/>
          <w:numId w:val="6"/>
        </w:numPr>
        <w:spacing w:after="0" w:line="240" w:lineRule="auto"/>
        <w:ind w:left="426" w:hanging="426"/>
        <w:jc w:val="both"/>
        <w:rPr>
          <w:rFonts w:ascii="Arial" w:hAnsi="Arial" w:cs="Arial"/>
        </w:rPr>
      </w:pPr>
      <w:r w:rsidRPr="00AE3491">
        <w:rPr>
          <w:rFonts w:ascii="Arial" w:hAnsi="Arial" w:cs="Arial"/>
          <w:bCs/>
        </w:rPr>
        <w:t>Wykonawca zobowiązany jest naprawić wszelkie szkody osobowe i rzeczowe, które wyrządzi Zamawiającemu oraz osobom trzecim w związku lub przy wykonywaniu niniejszej umowy. W szczególności w razie uszkodzenia</w:t>
      </w:r>
      <w:r w:rsidRPr="00275DE8">
        <w:rPr>
          <w:rFonts w:ascii="Arial" w:hAnsi="Arial" w:cs="Arial"/>
          <w:bCs/>
        </w:rPr>
        <w:t xml:space="preserve"> lub zniszczenia mienia Zamawiającego lub osób trzecich w toku realizacji przedmiotu umowy</w:t>
      </w:r>
      <w:r w:rsidR="00AE2672" w:rsidRPr="00275DE8">
        <w:rPr>
          <w:rFonts w:ascii="Arial" w:hAnsi="Arial" w:cs="Arial"/>
          <w:bCs/>
        </w:rPr>
        <w:t>,</w:t>
      </w:r>
      <w:r w:rsidRPr="00275DE8">
        <w:rPr>
          <w:rFonts w:ascii="Arial" w:hAnsi="Arial" w:cs="Arial"/>
          <w:bCs/>
        </w:rPr>
        <w:t xml:space="preserve"> Wykonawca zobowiązuje się do doprowadzenia ich do stanu pierwotnego oraz naprawić szkodę na własny koszt.</w:t>
      </w:r>
    </w:p>
    <w:p w14:paraId="66772B1A" w14:textId="77777777" w:rsidR="001B74D8" w:rsidRPr="00275DE8" w:rsidRDefault="001B74D8" w:rsidP="007B14A8">
      <w:pPr>
        <w:numPr>
          <w:ilvl w:val="0"/>
          <w:numId w:val="6"/>
        </w:numPr>
        <w:spacing w:after="0" w:line="240" w:lineRule="auto"/>
        <w:ind w:left="426" w:hanging="426"/>
        <w:jc w:val="both"/>
        <w:rPr>
          <w:rFonts w:ascii="Arial" w:hAnsi="Arial" w:cs="Arial"/>
        </w:rPr>
      </w:pPr>
      <w:r w:rsidRPr="00275DE8">
        <w:rPr>
          <w:rFonts w:ascii="Arial" w:hAnsi="Arial" w:cs="Arial"/>
          <w:bCs/>
        </w:rPr>
        <w:t>Wykonawca jest zobowiązany przeprowadzić na własny koszt w obecności Inspektora Nadzoru wszelkie próby, badania i sprawdzenia wymagane jako potwierdzenie prawidłowości wykonanych robót w szczególnośc</w:t>
      </w:r>
      <w:r w:rsidR="00AE2672" w:rsidRPr="00275DE8">
        <w:rPr>
          <w:rFonts w:ascii="Arial" w:hAnsi="Arial" w:cs="Arial"/>
          <w:bCs/>
        </w:rPr>
        <w:t xml:space="preserve">i te określone w </w:t>
      </w:r>
      <w:proofErr w:type="spellStart"/>
      <w:r w:rsidR="00930B2E" w:rsidRPr="00275DE8">
        <w:rPr>
          <w:rFonts w:ascii="Arial" w:hAnsi="Arial" w:cs="Arial"/>
          <w:bCs/>
        </w:rPr>
        <w:t>WTWiORB</w:t>
      </w:r>
      <w:proofErr w:type="spellEnd"/>
      <w:r w:rsidRPr="00275DE8">
        <w:rPr>
          <w:rFonts w:ascii="Arial" w:hAnsi="Arial" w:cs="Arial"/>
          <w:bCs/>
        </w:rPr>
        <w:t>.</w:t>
      </w:r>
    </w:p>
    <w:p w14:paraId="04BD71EB" w14:textId="77777777" w:rsidR="000E00E3" w:rsidRPr="00275DE8" w:rsidRDefault="000E00E3" w:rsidP="007B14A8">
      <w:pPr>
        <w:numPr>
          <w:ilvl w:val="0"/>
          <w:numId w:val="6"/>
        </w:numPr>
        <w:spacing w:after="0" w:line="240" w:lineRule="auto"/>
        <w:ind w:left="426" w:hanging="426"/>
        <w:jc w:val="both"/>
        <w:rPr>
          <w:rFonts w:ascii="Arial" w:hAnsi="Arial" w:cs="Arial"/>
        </w:rPr>
      </w:pPr>
      <w:r w:rsidRPr="00275DE8">
        <w:rPr>
          <w:rFonts w:ascii="Arial" w:hAnsi="Arial" w:cs="Arial"/>
          <w:bCs/>
        </w:rPr>
        <w:t>Wykonawca ma obowiązek zgłaszać do odbioru Inspektorowi Nadzoru wszelkie prace ulegające zakryciu w toku prowadzenia budowy – pod rygorem ich nieodebrania przez Zamawiającego. Wykonawca może kontynuować prace wyłącznie po bezusterkowym odbiorze zgłoszonych prac przez Inspektora Nadzoru.</w:t>
      </w:r>
    </w:p>
    <w:p w14:paraId="72C8064E" w14:textId="022A4DAB" w:rsidR="006229B2" w:rsidRPr="00275DE8" w:rsidRDefault="006229B2" w:rsidP="007B14A8">
      <w:pPr>
        <w:numPr>
          <w:ilvl w:val="0"/>
          <w:numId w:val="6"/>
        </w:numPr>
        <w:spacing w:after="0" w:line="240" w:lineRule="auto"/>
        <w:ind w:left="426" w:hanging="426"/>
        <w:jc w:val="both"/>
        <w:rPr>
          <w:rFonts w:ascii="Arial" w:hAnsi="Arial" w:cs="Arial"/>
        </w:rPr>
      </w:pPr>
      <w:r w:rsidRPr="00275DE8">
        <w:rPr>
          <w:rFonts w:ascii="Arial" w:hAnsi="Arial" w:cs="Arial"/>
          <w:bCs/>
        </w:rPr>
        <w:t xml:space="preserve">Wykonawca jest zobowiązany zgłaszać pisemnie gotowość </w:t>
      </w:r>
      <w:r w:rsidR="00AB5CBF" w:rsidRPr="00275DE8">
        <w:rPr>
          <w:rFonts w:ascii="Arial" w:hAnsi="Arial" w:cs="Arial"/>
          <w:bCs/>
        </w:rPr>
        <w:t>do obioru nie później niż 3 dni robocze przed planowanym odbiorem</w:t>
      </w:r>
      <w:r w:rsidR="005E17A7">
        <w:rPr>
          <w:rFonts w:ascii="Arial" w:hAnsi="Arial" w:cs="Arial"/>
          <w:bCs/>
        </w:rPr>
        <w:t xml:space="preserve"> pośrednim</w:t>
      </w:r>
      <w:r w:rsidRPr="00275DE8">
        <w:rPr>
          <w:rFonts w:ascii="Arial" w:hAnsi="Arial" w:cs="Arial"/>
          <w:bCs/>
        </w:rPr>
        <w:t>.</w:t>
      </w:r>
    </w:p>
    <w:p w14:paraId="7EA6D88A" w14:textId="3CFBBEDF" w:rsidR="000E00E3" w:rsidRPr="00275DE8" w:rsidRDefault="000E00E3" w:rsidP="007B14A8">
      <w:pPr>
        <w:numPr>
          <w:ilvl w:val="0"/>
          <w:numId w:val="6"/>
        </w:numPr>
        <w:spacing w:after="0" w:line="240" w:lineRule="auto"/>
        <w:ind w:left="426" w:hanging="426"/>
        <w:jc w:val="both"/>
        <w:rPr>
          <w:rFonts w:ascii="Arial" w:hAnsi="Arial" w:cs="Arial"/>
        </w:rPr>
      </w:pPr>
      <w:r w:rsidRPr="00275DE8">
        <w:rPr>
          <w:rFonts w:ascii="Arial" w:hAnsi="Arial" w:cs="Arial"/>
          <w:bCs/>
        </w:rPr>
        <w:t xml:space="preserve">Obowiązkiem Wykonawcy jest usuwanie w terminie </w:t>
      </w:r>
      <w:r w:rsidR="00502441" w:rsidRPr="00275DE8">
        <w:rPr>
          <w:rFonts w:ascii="Arial" w:hAnsi="Arial" w:cs="Arial"/>
          <w:bCs/>
        </w:rPr>
        <w:t xml:space="preserve">uzgodnionym przez strony </w:t>
      </w:r>
      <w:r w:rsidRPr="00275DE8">
        <w:rPr>
          <w:rFonts w:ascii="Arial" w:hAnsi="Arial" w:cs="Arial"/>
          <w:bCs/>
        </w:rPr>
        <w:t>i na wyłączny koszt Wykonawcy usterek powstałych z przyczyn od niego zależnych i</w:t>
      </w:r>
      <w:r w:rsidR="00837A75" w:rsidRPr="00275DE8">
        <w:rPr>
          <w:rFonts w:ascii="Arial" w:hAnsi="Arial" w:cs="Arial"/>
          <w:bCs/>
        </w:rPr>
        <w:t> </w:t>
      </w:r>
      <w:r w:rsidRPr="00275DE8">
        <w:rPr>
          <w:rFonts w:ascii="Arial" w:hAnsi="Arial" w:cs="Arial"/>
          <w:bCs/>
        </w:rPr>
        <w:t xml:space="preserve">stwierdzonych przez Inspektora Nadzoru w czasie trwania robót, po ich zakończeniu oraz w </w:t>
      </w:r>
      <w:r w:rsidR="006229B2" w:rsidRPr="00275DE8">
        <w:rPr>
          <w:rFonts w:ascii="Arial" w:hAnsi="Arial" w:cs="Arial"/>
          <w:bCs/>
        </w:rPr>
        <w:t>o</w:t>
      </w:r>
      <w:r w:rsidRPr="00275DE8">
        <w:rPr>
          <w:rFonts w:ascii="Arial" w:hAnsi="Arial" w:cs="Arial"/>
          <w:bCs/>
        </w:rPr>
        <w:t>kresie</w:t>
      </w:r>
      <w:r w:rsidR="006229B2" w:rsidRPr="00275DE8">
        <w:rPr>
          <w:rFonts w:ascii="Arial" w:hAnsi="Arial" w:cs="Arial"/>
          <w:bCs/>
        </w:rPr>
        <w:t xml:space="preserve"> gwarancyjnym.</w:t>
      </w:r>
      <w:r w:rsidRPr="00275DE8">
        <w:rPr>
          <w:rFonts w:ascii="Arial" w:hAnsi="Arial" w:cs="Arial"/>
          <w:bCs/>
        </w:rPr>
        <w:t xml:space="preserve"> </w:t>
      </w:r>
    </w:p>
    <w:p w14:paraId="61CE3039" w14:textId="7AAEF28D" w:rsidR="0095016F" w:rsidRPr="00275DE8" w:rsidRDefault="006229B2" w:rsidP="007B14A8">
      <w:pPr>
        <w:numPr>
          <w:ilvl w:val="0"/>
          <w:numId w:val="6"/>
        </w:numPr>
        <w:spacing w:after="0" w:line="240" w:lineRule="auto"/>
        <w:ind w:left="426" w:hanging="426"/>
        <w:jc w:val="both"/>
        <w:rPr>
          <w:rFonts w:ascii="Arial" w:hAnsi="Arial" w:cs="Arial"/>
        </w:rPr>
      </w:pPr>
      <w:r w:rsidRPr="00275DE8">
        <w:rPr>
          <w:rFonts w:ascii="Arial" w:hAnsi="Arial" w:cs="Arial"/>
          <w:bCs/>
        </w:rPr>
        <w:t>Wykonawca zobowiązany jest do utrzymywania terenu budowy w s</w:t>
      </w:r>
      <w:r w:rsidR="0095016F" w:rsidRPr="00275DE8">
        <w:rPr>
          <w:rFonts w:ascii="Arial" w:hAnsi="Arial" w:cs="Arial"/>
          <w:bCs/>
        </w:rPr>
        <w:t>t</w:t>
      </w:r>
      <w:r w:rsidRPr="00275DE8">
        <w:rPr>
          <w:rFonts w:ascii="Arial" w:hAnsi="Arial" w:cs="Arial"/>
          <w:bCs/>
        </w:rPr>
        <w:t>anie wolnym od przeszkód, składowania w wyznaczonym miejscu wszelkich materiałów</w:t>
      </w:r>
      <w:r w:rsidR="0095016F" w:rsidRPr="00275DE8">
        <w:rPr>
          <w:rFonts w:ascii="Arial" w:hAnsi="Arial" w:cs="Arial"/>
          <w:bCs/>
        </w:rPr>
        <w:t xml:space="preserve"> i urządzeń oraz sukcesywnego usuwania niepotrzebnych urządzeń, zbędnych materiałów</w:t>
      </w:r>
      <w:r w:rsidR="005C5EB9" w:rsidRPr="00275DE8">
        <w:rPr>
          <w:rFonts w:ascii="Arial" w:hAnsi="Arial" w:cs="Arial"/>
          <w:bCs/>
        </w:rPr>
        <w:t>,</w:t>
      </w:r>
      <w:r w:rsidR="0095016F" w:rsidRPr="00275DE8">
        <w:rPr>
          <w:rFonts w:ascii="Arial" w:hAnsi="Arial" w:cs="Arial"/>
          <w:bCs/>
        </w:rPr>
        <w:t xml:space="preserve"> odpadów na koszt własny.</w:t>
      </w:r>
    </w:p>
    <w:p w14:paraId="3E1CF1EB" w14:textId="4C4E14EA" w:rsidR="006229B2" w:rsidRPr="00275DE8" w:rsidRDefault="0095016F" w:rsidP="007B14A8">
      <w:pPr>
        <w:numPr>
          <w:ilvl w:val="0"/>
          <w:numId w:val="6"/>
        </w:numPr>
        <w:spacing w:after="0" w:line="240" w:lineRule="auto"/>
        <w:ind w:left="426" w:hanging="426"/>
        <w:jc w:val="both"/>
        <w:rPr>
          <w:rFonts w:ascii="Arial" w:hAnsi="Arial" w:cs="Arial"/>
        </w:rPr>
      </w:pPr>
      <w:r w:rsidRPr="00275DE8">
        <w:rPr>
          <w:rFonts w:ascii="Arial" w:hAnsi="Arial" w:cs="Arial"/>
          <w:bCs/>
        </w:rPr>
        <w:t>Wykonawca ma obowiązek uczestniczyć w naradach koordynacyjnych zwoływanych przez Zamawiającego (Inspektora Nadzoru</w:t>
      </w:r>
      <w:r w:rsidR="00407A45" w:rsidRPr="00275DE8">
        <w:rPr>
          <w:rFonts w:ascii="Arial" w:hAnsi="Arial" w:cs="Arial"/>
          <w:bCs/>
        </w:rPr>
        <w:t>)</w:t>
      </w:r>
      <w:r w:rsidRPr="00275DE8">
        <w:rPr>
          <w:rFonts w:ascii="Arial" w:hAnsi="Arial" w:cs="Arial"/>
          <w:bCs/>
        </w:rPr>
        <w:t xml:space="preserve">. Ustalenia poczynione na naradach koordynacyjnych spisane w formie notatki i podpisane przez uczestników narady stają się </w:t>
      </w:r>
      <w:r w:rsidR="0078162F">
        <w:rPr>
          <w:rFonts w:ascii="Arial" w:hAnsi="Arial" w:cs="Arial"/>
          <w:bCs/>
        </w:rPr>
        <w:t>wiążące dla Wykonawcy</w:t>
      </w:r>
      <w:r w:rsidR="0078162F" w:rsidRPr="00275DE8">
        <w:rPr>
          <w:rFonts w:ascii="Arial" w:hAnsi="Arial" w:cs="Arial"/>
          <w:bCs/>
        </w:rPr>
        <w:t xml:space="preserve"> </w:t>
      </w:r>
      <w:r w:rsidR="004031D7" w:rsidRPr="00275DE8">
        <w:rPr>
          <w:rFonts w:ascii="Arial" w:hAnsi="Arial" w:cs="Arial"/>
          <w:bCs/>
        </w:rPr>
        <w:t>ze skutkiem natychmiastowym.</w:t>
      </w:r>
    </w:p>
    <w:p w14:paraId="77799DD5" w14:textId="5DBAAACF" w:rsidR="004031D7" w:rsidRPr="00275DE8" w:rsidRDefault="004031D7" w:rsidP="007B14A8">
      <w:pPr>
        <w:numPr>
          <w:ilvl w:val="0"/>
          <w:numId w:val="6"/>
        </w:numPr>
        <w:spacing w:after="0" w:line="240" w:lineRule="auto"/>
        <w:ind w:left="426" w:hanging="426"/>
        <w:jc w:val="both"/>
        <w:rPr>
          <w:rFonts w:ascii="Arial" w:hAnsi="Arial" w:cs="Arial"/>
        </w:rPr>
      </w:pPr>
      <w:r w:rsidRPr="00275DE8">
        <w:rPr>
          <w:rFonts w:ascii="Arial" w:hAnsi="Arial" w:cs="Arial"/>
          <w:bCs/>
        </w:rPr>
        <w:t xml:space="preserve">Kierownik </w:t>
      </w:r>
      <w:r w:rsidR="002C433D" w:rsidRPr="00275DE8">
        <w:rPr>
          <w:rFonts w:ascii="Arial" w:hAnsi="Arial" w:cs="Arial"/>
          <w:bCs/>
        </w:rPr>
        <w:t>Robót</w:t>
      </w:r>
      <w:r w:rsidRPr="00275DE8">
        <w:rPr>
          <w:rFonts w:ascii="Arial" w:hAnsi="Arial" w:cs="Arial"/>
          <w:bCs/>
        </w:rPr>
        <w:t xml:space="preserve"> wyznaczony przez Wykonawcę jest </w:t>
      </w:r>
      <w:bookmarkStart w:id="8" w:name="_Hlk187233094"/>
      <w:r w:rsidRPr="00275DE8">
        <w:rPr>
          <w:rFonts w:ascii="Arial" w:hAnsi="Arial" w:cs="Arial"/>
          <w:bCs/>
        </w:rPr>
        <w:t>zobowiązany do wykonania i</w:t>
      </w:r>
      <w:r w:rsidR="003A0304" w:rsidRPr="00275DE8">
        <w:rPr>
          <w:rFonts w:ascii="Arial" w:hAnsi="Arial" w:cs="Arial"/>
          <w:bCs/>
        </w:rPr>
        <w:t> </w:t>
      </w:r>
      <w:r w:rsidRPr="00275DE8">
        <w:rPr>
          <w:rFonts w:ascii="Arial" w:hAnsi="Arial" w:cs="Arial"/>
          <w:bCs/>
        </w:rPr>
        <w:t>prze</w:t>
      </w:r>
      <w:r w:rsidR="006A02CB" w:rsidRPr="00275DE8">
        <w:rPr>
          <w:rFonts w:ascii="Arial" w:hAnsi="Arial" w:cs="Arial"/>
          <w:bCs/>
        </w:rPr>
        <w:t>kazania 3</w:t>
      </w:r>
      <w:r w:rsidRPr="00275DE8">
        <w:rPr>
          <w:rFonts w:ascii="Arial" w:hAnsi="Arial" w:cs="Arial"/>
          <w:bCs/>
        </w:rPr>
        <w:t xml:space="preserve"> szt. kompletnej dokumentacji powykonawczej </w:t>
      </w:r>
      <w:r w:rsidR="00D76955" w:rsidRPr="00275DE8">
        <w:rPr>
          <w:rFonts w:ascii="Arial" w:hAnsi="Arial" w:cs="Arial"/>
          <w:bCs/>
        </w:rPr>
        <w:t xml:space="preserve">(w tym 1 szt. w wersji elektronicznej) </w:t>
      </w:r>
      <w:r w:rsidR="002C433D" w:rsidRPr="00275DE8">
        <w:rPr>
          <w:rFonts w:ascii="Arial" w:hAnsi="Arial" w:cs="Arial"/>
          <w:bCs/>
        </w:rPr>
        <w:t>umożliwiającej eksploatację</w:t>
      </w:r>
      <w:r w:rsidRPr="00275DE8">
        <w:rPr>
          <w:rFonts w:ascii="Arial" w:hAnsi="Arial" w:cs="Arial"/>
          <w:bCs/>
        </w:rPr>
        <w:t xml:space="preserve"> zgodnie z obowiązującymi przepisami. Przekazanie Dokumentacji powykonawczej jest elementem koniecznym do </w:t>
      </w:r>
      <w:r w:rsidR="00AE2672" w:rsidRPr="00275DE8">
        <w:rPr>
          <w:rFonts w:ascii="Arial" w:hAnsi="Arial" w:cs="Arial"/>
          <w:bCs/>
        </w:rPr>
        <w:t>rozpoczęcia procedury odbiorowej</w:t>
      </w:r>
      <w:r w:rsidRPr="00275DE8">
        <w:rPr>
          <w:rFonts w:ascii="Arial" w:hAnsi="Arial" w:cs="Arial"/>
          <w:bCs/>
        </w:rPr>
        <w:t xml:space="preserve"> wykonywanego przez Wykonawcę </w:t>
      </w:r>
      <w:r w:rsidR="00C101DF" w:rsidRPr="00275DE8">
        <w:rPr>
          <w:rFonts w:ascii="Arial" w:hAnsi="Arial" w:cs="Arial"/>
          <w:bCs/>
        </w:rPr>
        <w:t>przedmiotu umowy.</w:t>
      </w:r>
    </w:p>
    <w:bookmarkEnd w:id="8"/>
    <w:p w14:paraId="0FA8EFF0" w14:textId="77777777" w:rsidR="00C101DF" w:rsidRPr="00275DE8" w:rsidRDefault="00C101DF" w:rsidP="007B14A8">
      <w:pPr>
        <w:numPr>
          <w:ilvl w:val="0"/>
          <w:numId w:val="6"/>
        </w:numPr>
        <w:spacing w:after="0" w:line="240" w:lineRule="auto"/>
        <w:ind w:left="426" w:hanging="426"/>
        <w:jc w:val="both"/>
        <w:rPr>
          <w:rFonts w:ascii="Arial" w:hAnsi="Arial" w:cs="Arial"/>
        </w:rPr>
      </w:pPr>
      <w:r w:rsidRPr="00275DE8">
        <w:rPr>
          <w:rFonts w:ascii="Arial" w:hAnsi="Arial" w:cs="Arial"/>
          <w:bCs/>
        </w:rPr>
        <w:t>Wykonawca ma obowiązek informować Zamawiającego (Inspektora Nadzoru) o</w:t>
      </w:r>
      <w:r w:rsidR="003A0304" w:rsidRPr="00275DE8">
        <w:rPr>
          <w:rFonts w:ascii="Arial" w:hAnsi="Arial" w:cs="Arial"/>
          <w:bCs/>
        </w:rPr>
        <w:t> </w:t>
      </w:r>
      <w:r w:rsidRPr="00275DE8">
        <w:rPr>
          <w:rFonts w:ascii="Arial" w:hAnsi="Arial" w:cs="Arial"/>
          <w:bCs/>
        </w:rPr>
        <w:t>wszystkich istotnych sprawach dotyczących realizacji robót.</w:t>
      </w:r>
    </w:p>
    <w:p w14:paraId="5F0991E4" w14:textId="5345D4F5" w:rsidR="00C101DF" w:rsidRPr="00275DE8" w:rsidRDefault="00C101DF" w:rsidP="007B14A8">
      <w:pPr>
        <w:numPr>
          <w:ilvl w:val="0"/>
          <w:numId w:val="6"/>
        </w:numPr>
        <w:spacing w:after="0" w:line="240" w:lineRule="auto"/>
        <w:ind w:left="426" w:hanging="426"/>
        <w:jc w:val="both"/>
        <w:rPr>
          <w:rFonts w:ascii="Arial" w:hAnsi="Arial" w:cs="Arial"/>
        </w:rPr>
      </w:pPr>
      <w:r w:rsidRPr="00275DE8">
        <w:rPr>
          <w:rFonts w:ascii="Arial" w:hAnsi="Arial" w:cs="Arial"/>
          <w:bCs/>
        </w:rPr>
        <w:t xml:space="preserve">Wykonawca zobowiązuje się do wykonania </w:t>
      </w:r>
      <w:r w:rsidR="00576D46" w:rsidRPr="00275DE8">
        <w:rPr>
          <w:rFonts w:ascii="Arial" w:hAnsi="Arial" w:cs="Arial"/>
          <w:bCs/>
        </w:rPr>
        <w:t>wszelkich innych prac, które choć niewymienione w umowie, okażą się konieczne lub wskazane do realizacji kompletnego i funkcjonalnego przedmiotu umowy.</w:t>
      </w:r>
    </w:p>
    <w:p w14:paraId="0D2ED184" w14:textId="77D8B8E8" w:rsidR="00F506E9" w:rsidRPr="00275DE8" w:rsidRDefault="00F506E9" w:rsidP="007B14A8">
      <w:pPr>
        <w:numPr>
          <w:ilvl w:val="0"/>
          <w:numId w:val="6"/>
        </w:numPr>
        <w:spacing w:after="0" w:line="240" w:lineRule="auto"/>
        <w:ind w:left="426" w:hanging="426"/>
        <w:jc w:val="both"/>
        <w:rPr>
          <w:rFonts w:ascii="Arial" w:hAnsi="Arial" w:cs="Arial"/>
        </w:rPr>
      </w:pPr>
      <w:r w:rsidRPr="00275DE8">
        <w:rPr>
          <w:rFonts w:ascii="Arial" w:hAnsi="Arial" w:cs="Arial"/>
          <w:bCs/>
        </w:rPr>
        <w:t xml:space="preserve">Wykonawca jest zobowiązany do </w:t>
      </w:r>
      <w:r w:rsidR="00AA2754" w:rsidRPr="00275DE8">
        <w:rPr>
          <w:rFonts w:ascii="Arial" w:hAnsi="Arial" w:cs="Arial"/>
          <w:bCs/>
        </w:rPr>
        <w:t xml:space="preserve">natychmiastowego </w:t>
      </w:r>
      <w:r w:rsidRPr="00275DE8">
        <w:rPr>
          <w:rFonts w:ascii="Arial" w:hAnsi="Arial" w:cs="Arial"/>
          <w:bCs/>
        </w:rPr>
        <w:t xml:space="preserve">pisemnego zgłaszania </w:t>
      </w:r>
      <w:r w:rsidR="004D50C2" w:rsidRPr="00275DE8">
        <w:rPr>
          <w:rFonts w:ascii="Arial" w:hAnsi="Arial" w:cs="Arial"/>
          <w:bCs/>
        </w:rPr>
        <w:t xml:space="preserve">Zamawiającemu (Inspektorowi Nadzoru) </w:t>
      </w:r>
      <w:r w:rsidRPr="00275DE8">
        <w:rPr>
          <w:rFonts w:ascii="Arial" w:hAnsi="Arial" w:cs="Arial"/>
          <w:bCs/>
        </w:rPr>
        <w:t xml:space="preserve">wszelkich okoliczności mogących wpłynąć na dotrzymanie terminów częściowych </w:t>
      </w:r>
      <w:r w:rsidR="004D50C2" w:rsidRPr="00275DE8">
        <w:rPr>
          <w:rFonts w:ascii="Arial" w:hAnsi="Arial" w:cs="Arial"/>
          <w:bCs/>
        </w:rPr>
        <w:t>określonych w z §</w:t>
      </w:r>
      <w:r w:rsidR="00F47867" w:rsidRPr="00275DE8">
        <w:rPr>
          <w:rFonts w:ascii="Arial" w:hAnsi="Arial" w:cs="Arial"/>
          <w:bCs/>
        </w:rPr>
        <w:t xml:space="preserve">7 </w:t>
      </w:r>
      <w:r w:rsidR="00761A55" w:rsidRPr="00275DE8">
        <w:rPr>
          <w:rFonts w:ascii="Arial" w:hAnsi="Arial" w:cs="Arial"/>
          <w:bCs/>
        </w:rPr>
        <w:t>ust.</w:t>
      </w:r>
      <w:r w:rsidR="00F47867" w:rsidRPr="00275DE8">
        <w:rPr>
          <w:rFonts w:ascii="Arial" w:hAnsi="Arial" w:cs="Arial"/>
          <w:bCs/>
        </w:rPr>
        <w:t xml:space="preserve"> 4</w:t>
      </w:r>
      <w:r w:rsidR="004D50C2" w:rsidRPr="00275DE8">
        <w:rPr>
          <w:rFonts w:ascii="Arial" w:hAnsi="Arial" w:cs="Arial"/>
          <w:bCs/>
        </w:rPr>
        <w:t xml:space="preserve"> oraz terminu końcowego określonego w §</w:t>
      </w:r>
      <w:r w:rsidR="00F47867" w:rsidRPr="00275DE8">
        <w:rPr>
          <w:rFonts w:ascii="Arial" w:hAnsi="Arial" w:cs="Arial"/>
          <w:bCs/>
        </w:rPr>
        <w:t xml:space="preserve">7 </w:t>
      </w:r>
      <w:r w:rsidR="00761A55" w:rsidRPr="00275DE8">
        <w:rPr>
          <w:rFonts w:ascii="Arial" w:hAnsi="Arial" w:cs="Arial"/>
          <w:bCs/>
        </w:rPr>
        <w:t>ust.</w:t>
      </w:r>
      <w:r w:rsidR="00F47867" w:rsidRPr="00275DE8">
        <w:rPr>
          <w:rFonts w:ascii="Arial" w:hAnsi="Arial" w:cs="Arial"/>
          <w:bCs/>
        </w:rPr>
        <w:t xml:space="preserve"> 5</w:t>
      </w:r>
      <w:r w:rsidR="004D50C2" w:rsidRPr="00275DE8">
        <w:rPr>
          <w:rFonts w:ascii="Arial" w:hAnsi="Arial" w:cs="Arial"/>
          <w:bCs/>
        </w:rPr>
        <w:t xml:space="preserve"> umowy, pod rygorem nieuwzględnienia przyczyn niedotrzymania powyższych terminów i naliczenia kar umownych.</w:t>
      </w:r>
    </w:p>
    <w:p w14:paraId="582867D4" w14:textId="77777777" w:rsidR="00450B98" w:rsidRPr="00275DE8" w:rsidRDefault="00450B98" w:rsidP="007B14A8">
      <w:pPr>
        <w:numPr>
          <w:ilvl w:val="0"/>
          <w:numId w:val="6"/>
        </w:numPr>
        <w:spacing w:after="0" w:line="240" w:lineRule="auto"/>
        <w:ind w:left="426" w:hanging="426"/>
        <w:jc w:val="both"/>
        <w:rPr>
          <w:rFonts w:ascii="Arial" w:hAnsi="Arial" w:cs="Arial"/>
        </w:rPr>
      </w:pPr>
      <w:r w:rsidRPr="00275DE8">
        <w:rPr>
          <w:rFonts w:ascii="Arial" w:hAnsi="Arial" w:cs="Arial"/>
          <w:bCs/>
        </w:rPr>
        <w:t>Wykonawca jest zobowiązany do przeprowadzenia szkolenia pracowników Zamawiającego w zakresie obsługi zainstalowanych urządzeń w terminie nieprzekraczającym terminu odbioru końcowego.</w:t>
      </w:r>
    </w:p>
    <w:p w14:paraId="0086721F" w14:textId="4B3CC981" w:rsidR="008F514F" w:rsidRPr="00275DE8" w:rsidRDefault="00FF3986" w:rsidP="008E5B55">
      <w:pPr>
        <w:numPr>
          <w:ilvl w:val="0"/>
          <w:numId w:val="6"/>
        </w:numPr>
        <w:spacing w:after="0" w:line="240" w:lineRule="auto"/>
        <w:ind w:left="426" w:hanging="426"/>
        <w:jc w:val="both"/>
        <w:rPr>
          <w:rFonts w:ascii="Arial" w:hAnsi="Arial" w:cs="Arial"/>
        </w:rPr>
      </w:pPr>
      <w:r w:rsidRPr="00275DE8">
        <w:rPr>
          <w:rFonts w:ascii="Arial" w:hAnsi="Arial" w:cs="Arial"/>
        </w:rPr>
        <w:t xml:space="preserve">Eksponowanie znaków firmowych Wykonawcy może odbywać się tylko za zgodą Zamawiającego przy czym </w:t>
      </w:r>
      <w:r w:rsidR="00211EAC" w:rsidRPr="00275DE8">
        <w:rPr>
          <w:rFonts w:ascii="Arial" w:hAnsi="Arial" w:cs="Arial"/>
        </w:rPr>
        <w:t>Z</w:t>
      </w:r>
      <w:r w:rsidRPr="00275DE8">
        <w:rPr>
          <w:rFonts w:ascii="Arial" w:hAnsi="Arial" w:cs="Arial"/>
        </w:rPr>
        <w:t>amawiają</w:t>
      </w:r>
      <w:r w:rsidR="00AE2672" w:rsidRPr="00275DE8">
        <w:rPr>
          <w:rFonts w:ascii="Arial" w:hAnsi="Arial" w:cs="Arial"/>
        </w:rPr>
        <w:t>cy określa miejsce eksponowania i</w:t>
      </w:r>
      <w:r w:rsidRPr="00275DE8">
        <w:rPr>
          <w:rFonts w:ascii="Arial" w:hAnsi="Arial" w:cs="Arial"/>
        </w:rPr>
        <w:t xml:space="preserve"> dopuszczalną </w:t>
      </w:r>
      <w:r w:rsidRPr="00275DE8">
        <w:rPr>
          <w:rFonts w:ascii="Arial" w:hAnsi="Arial" w:cs="Arial"/>
        </w:rPr>
        <w:lastRenderedPageBreak/>
        <w:t>wielkość elementów reklamowych. Reklamowanie Firmy bez zgody Zamawiającego spowoduje obciążenie Wykonawcy kosztami usunięcia zamontowanych znaków firmowych, banerów reklamowych.</w:t>
      </w:r>
    </w:p>
    <w:p w14:paraId="40D4B420" w14:textId="77777777" w:rsidR="008F514F" w:rsidRPr="00275DE8" w:rsidRDefault="008F514F" w:rsidP="007B14A8">
      <w:pPr>
        <w:numPr>
          <w:ilvl w:val="0"/>
          <w:numId w:val="6"/>
        </w:numPr>
        <w:spacing w:after="0" w:line="240" w:lineRule="auto"/>
        <w:ind w:left="426" w:hanging="426"/>
        <w:jc w:val="both"/>
        <w:rPr>
          <w:rFonts w:ascii="Arial" w:hAnsi="Arial" w:cs="Arial"/>
        </w:rPr>
      </w:pPr>
      <w:r w:rsidRPr="00275DE8">
        <w:rPr>
          <w:rFonts w:ascii="Arial" w:hAnsi="Arial" w:cs="Arial"/>
          <w:bCs/>
        </w:rPr>
        <w:t xml:space="preserve">Do obowiązków Wykonawcy należy </w:t>
      </w:r>
      <w:r w:rsidRPr="00275DE8">
        <w:rPr>
          <w:rFonts w:ascii="Arial" w:hAnsi="Arial" w:cs="Arial"/>
        </w:rPr>
        <w:t>zaspokojenie roszczeń osób trzecich zgłoszonych w</w:t>
      </w:r>
      <w:r w:rsidR="003A0304" w:rsidRPr="00275DE8">
        <w:rPr>
          <w:rFonts w:ascii="Arial" w:hAnsi="Arial" w:cs="Arial"/>
        </w:rPr>
        <w:t> </w:t>
      </w:r>
      <w:r w:rsidRPr="00275DE8">
        <w:rPr>
          <w:rFonts w:ascii="Arial" w:hAnsi="Arial" w:cs="Arial"/>
        </w:rPr>
        <w:t>związku z realizacją przez Wykonawcę Umowy, także jeżeli zostaną one skierowane bezpośrednio do Zamawiającego. Wykonawca zobowiązany jest niezwłocznie powiadomić Zamawiającego o każdym przypadku zgłoszenia takich roszczeń bezpośrednio do Wykonawcy. W przypadku gdyby Zamawiający zobowiązany został do zapłaty na rzecz jakiejkolwiek osoby</w:t>
      </w:r>
      <w:r w:rsidR="000B3D87" w:rsidRPr="00275DE8">
        <w:rPr>
          <w:rFonts w:ascii="Arial" w:hAnsi="Arial" w:cs="Arial"/>
        </w:rPr>
        <w:t>, firmy</w:t>
      </w:r>
      <w:r w:rsidRPr="00275DE8">
        <w:rPr>
          <w:rFonts w:ascii="Arial" w:hAnsi="Arial" w:cs="Arial"/>
        </w:rPr>
        <w:t xml:space="preserve"> lub organu administracji jakichkolwiek kwot z</w:t>
      </w:r>
      <w:r w:rsidR="003A0304" w:rsidRPr="00275DE8">
        <w:rPr>
          <w:rFonts w:ascii="Arial" w:hAnsi="Arial" w:cs="Arial"/>
        </w:rPr>
        <w:t> </w:t>
      </w:r>
      <w:r w:rsidRPr="00275DE8">
        <w:rPr>
          <w:rFonts w:ascii="Arial" w:hAnsi="Arial" w:cs="Arial"/>
        </w:rPr>
        <w:t>tytułu odszkodowań, kar bądź innych roszczeń, albo kwoty takie w całości bądź części zapłacił, w szczególności w związku z niewykonaniem lub nienależytym wykonaniem przez Wykonawcę jakiegokolwiek obowiązku określonego w Umowie, Wykonawca zobowiązany jest zaspokoić powyższe zobowiązania, a jeżeli nie będzie to możliwe, zwrócić Zamawiającemu uiszczone przez Zamawiającego należności oraz wszelkie z</w:t>
      </w:r>
      <w:r w:rsidR="003A0304" w:rsidRPr="00275DE8">
        <w:rPr>
          <w:rFonts w:ascii="Arial" w:hAnsi="Arial" w:cs="Arial"/>
        </w:rPr>
        <w:t> </w:t>
      </w:r>
      <w:r w:rsidRPr="00275DE8">
        <w:rPr>
          <w:rFonts w:ascii="Arial" w:hAnsi="Arial" w:cs="Arial"/>
        </w:rPr>
        <w:t>tym związane koszty w terminie 7 dni od doręczenia Wykonawcy pisemnego wezwania do zapłaty</w:t>
      </w:r>
      <w:r w:rsidR="00983F94" w:rsidRPr="00275DE8">
        <w:rPr>
          <w:rFonts w:ascii="Arial" w:hAnsi="Arial" w:cs="Arial"/>
        </w:rPr>
        <w:t>.</w:t>
      </w:r>
    </w:p>
    <w:p w14:paraId="3B0F178D" w14:textId="2C6BDE0A" w:rsidR="000A144B" w:rsidRPr="00275DE8" w:rsidRDefault="00F93F36" w:rsidP="007B14A8">
      <w:pPr>
        <w:numPr>
          <w:ilvl w:val="0"/>
          <w:numId w:val="6"/>
        </w:numPr>
        <w:spacing w:after="0" w:line="240" w:lineRule="auto"/>
        <w:ind w:left="426" w:hanging="426"/>
        <w:jc w:val="both"/>
        <w:rPr>
          <w:rFonts w:ascii="Arial" w:hAnsi="Arial" w:cs="Arial"/>
        </w:rPr>
      </w:pPr>
      <w:r w:rsidRPr="00275DE8">
        <w:rPr>
          <w:rFonts w:ascii="Arial" w:hAnsi="Arial" w:cs="Arial"/>
        </w:rPr>
        <w:t>Po zakończeniu prac, najpóźniej do dnia zgłoszenia gotowości odbiorowej, Wykonawca jest zobowiązany do likwidacji swojego zaplecza budowy wraz z uporządkowaniem terenu, usunięciem urządzeń, tymczasowych dróg, ścieżek itp.</w:t>
      </w:r>
      <w:r w:rsidR="0078162F">
        <w:rPr>
          <w:rFonts w:ascii="Arial" w:hAnsi="Arial" w:cs="Arial"/>
        </w:rPr>
        <w:t xml:space="preserve"> oraz odpadów</w:t>
      </w:r>
      <w:r w:rsidRPr="00275DE8">
        <w:rPr>
          <w:rFonts w:ascii="Arial" w:hAnsi="Arial" w:cs="Arial"/>
        </w:rPr>
        <w:t>, doprowadzeniem terenów użytkowanych w związku z prowadzonymi pracami do stanu pierwotnego</w:t>
      </w:r>
      <w:r w:rsidR="000B3D87" w:rsidRPr="00275DE8">
        <w:rPr>
          <w:rFonts w:ascii="Arial" w:hAnsi="Arial" w:cs="Arial"/>
        </w:rPr>
        <w:t xml:space="preserve"> i</w:t>
      </w:r>
      <w:r w:rsidR="003A0304" w:rsidRPr="00275DE8">
        <w:rPr>
          <w:rFonts w:ascii="Arial" w:hAnsi="Arial" w:cs="Arial"/>
        </w:rPr>
        <w:t> </w:t>
      </w:r>
      <w:r w:rsidR="000B3D87" w:rsidRPr="00275DE8">
        <w:rPr>
          <w:rFonts w:ascii="Arial" w:hAnsi="Arial" w:cs="Arial"/>
        </w:rPr>
        <w:t>rozliczeniem zużytych mediów</w:t>
      </w:r>
      <w:r w:rsidRPr="00275DE8">
        <w:rPr>
          <w:rFonts w:ascii="Arial" w:hAnsi="Arial" w:cs="Arial"/>
        </w:rPr>
        <w:t xml:space="preserve">. </w:t>
      </w:r>
    </w:p>
    <w:p w14:paraId="4D075F0D" w14:textId="77777777" w:rsidR="00812095" w:rsidRPr="00275DE8" w:rsidRDefault="00812095" w:rsidP="007B14A8">
      <w:pPr>
        <w:spacing w:after="0" w:line="240" w:lineRule="auto"/>
        <w:jc w:val="both"/>
        <w:rPr>
          <w:rFonts w:ascii="Arial" w:hAnsi="Arial" w:cs="Arial"/>
        </w:rPr>
      </w:pPr>
    </w:p>
    <w:p w14:paraId="2ED665F7" w14:textId="77777777" w:rsidR="00143F18" w:rsidRPr="00275DE8" w:rsidRDefault="00143F18" w:rsidP="005C5EB9">
      <w:pPr>
        <w:spacing w:after="0" w:line="240" w:lineRule="auto"/>
        <w:jc w:val="center"/>
        <w:rPr>
          <w:rFonts w:ascii="Arial" w:hAnsi="Arial" w:cs="Arial"/>
          <w:b/>
          <w:bCs/>
        </w:rPr>
      </w:pPr>
      <w:r w:rsidRPr="00275DE8">
        <w:rPr>
          <w:rFonts w:ascii="Arial" w:hAnsi="Arial" w:cs="Arial"/>
          <w:b/>
          <w:bCs/>
        </w:rPr>
        <w:t>§ 6.</w:t>
      </w:r>
    </w:p>
    <w:p w14:paraId="72129250" w14:textId="77777777" w:rsidR="00F506E9" w:rsidRPr="00275DE8" w:rsidRDefault="00F506E9" w:rsidP="005C5EB9">
      <w:pPr>
        <w:spacing w:after="0" w:line="240" w:lineRule="auto"/>
        <w:jc w:val="center"/>
        <w:rPr>
          <w:rFonts w:ascii="Arial" w:hAnsi="Arial" w:cs="Arial"/>
          <w:b/>
          <w:bCs/>
        </w:rPr>
      </w:pPr>
      <w:r w:rsidRPr="00275DE8">
        <w:rPr>
          <w:rFonts w:ascii="Arial" w:hAnsi="Arial" w:cs="Arial"/>
          <w:b/>
          <w:bCs/>
        </w:rPr>
        <w:t>(Podwykonawcy)</w:t>
      </w:r>
    </w:p>
    <w:p w14:paraId="4D84023E" w14:textId="77777777" w:rsidR="00FF4E87" w:rsidRPr="00275DE8" w:rsidRDefault="00FF4E87" w:rsidP="00FF4E87">
      <w:pPr>
        <w:numPr>
          <w:ilvl w:val="0"/>
          <w:numId w:val="7"/>
        </w:numPr>
        <w:spacing w:after="0" w:line="240" w:lineRule="auto"/>
        <w:ind w:left="426"/>
        <w:jc w:val="both"/>
        <w:rPr>
          <w:rFonts w:ascii="Arial" w:hAnsi="Arial" w:cs="Arial"/>
        </w:rPr>
      </w:pPr>
      <w:r w:rsidRPr="00275DE8">
        <w:rPr>
          <w:rFonts w:ascii="Arial" w:hAnsi="Arial" w:cs="Arial"/>
        </w:rPr>
        <w:t xml:space="preserve">W przypadku konieczności zlecenia części prac podwykonawcom, Wykonawca zobowiązany jest zgłosić podwykonawcę (załącznik </w:t>
      </w:r>
      <w:r w:rsidR="00364E2F" w:rsidRPr="00275DE8">
        <w:rPr>
          <w:rFonts w:ascii="Arial" w:hAnsi="Arial" w:cs="Arial"/>
        </w:rPr>
        <w:t>9</w:t>
      </w:r>
      <w:r w:rsidRPr="00275DE8">
        <w:rPr>
          <w:rFonts w:ascii="Arial" w:hAnsi="Arial" w:cs="Arial"/>
        </w:rPr>
        <w:t>) i uzyskać pisemną zgodę Zamawiającego (Inspektora Nadzoru) na wprowadzenie konkretnego podwykonawcy na teren budowy. Wykonawca nie może powierzyć realizacji Umowy w całości jednemu Podwykonawcy.</w:t>
      </w:r>
    </w:p>
    <w:p w14:paraId="582C61A4" w14:textId="5A1ACCCD" w:rsidR="00923B72" w:rsidRPr="00275DE8" w:rsidRDefault="00923B72" w:rsidP="00923B72">
      <w:pPr>
        <w:numPr>
          <w:ilvl w:val="0"/>
          <w:numId w:val="7"/>
        </w:numPr>
        <w:spacing w:after="0" w:line="240" w:lineRule="auto"/>
        <w:ind w:left="426"/>
        <w:jc w:val="both"/>
        <w:rPr>
          <w:rFonts w:ascii="Arial" w:hAnsi="Arial" w:cs="Arial"/>
        </w:rPr>
      </w:pPr>
      <w:r w:rsidRPr="00275DE8">
        <w:rPr>
          <w:rFonts w:ascii="Arial" w:hAnsi="Arial" w:cs="Arial"/>
        </w:rPr>
        <w:t>Wykonawca ponosi odpowiedzialność za działania i zaniechania podmiotów, którym powierza wykonanie czynności w zakresie realizacji Umowy, jak za własne.</w:t>
      </w:r>
    </w:p>
    <w:p w14:paraId="5C56F60A" w14:textId="6578921A" w:rsidR="00FF4E87" w:rsidRPr="00275DE8" w:rsidRDefault="00FF4E87" w:rsidP="00FF4E87">
      <w:pPr>
        <w:numPr>
          <w:ilvl w:val="0"/>
          <w:numId w:val="7"/>
        </w:numPr>
        <w:spacing w:after="0" w:line="240" w:lineRule="auto"/>
        <w:ind w:left="426" w:hanging="426"/>
        <w:jc w:val="both"/>
        <w:rPr>
          <w:rFonts w:ascii="Arial" w:hAnsi="Arial" w:cs="Arial"/>
        </w:rPr>
      </w:pPr>
      <w:r w:rsidRPr="00275DE8">
        <w:rPr>
          <w:rFonts w:ascii="Arial" w:hAnsi="Arial" w:cs="Arial"/>
        </w:rPr>
        <w:t xml:space="preserve">Wykonawca ma obowiązek przekazania dokumentów określonych </w:t>
      </w:r>
      <w:r w:rsidRPr="00275DE8">
        <w:rPr>
          <w:rFonts w:ascii="Arial" w:hAnsi="Arial" w:cs="Arial"/>
          <w:bCs/>
        </w:rPr>
        <w:t xml:space="preserve">w §5 </w:t>
      </w:r>
      <w:r w:rsidR="00761A55" w:rsidRPr="00275DE8">
        <w:rPr>
          <w:rFonts w:ascii="Arial" w:hAnsi="Arial" w:cs="Arial"/>
          <w:bCs/>
        </w:rPr>
        <w:t>ust.</w:t>
      </w:r>
      <w:r w:rsidRPr="00275DE8">
        <w:rPr>
          <w:rFonts w:ascii="Arial" w:hAnsi="Arial" w:cs="Arial"/>
          <w:bCs/>
        </w:rPr>
        <w:t xml:space="preserve"> </w:t>
      </w:r>
      <w:r w:rsidR="00923B72" w:rsidRPr="00275DE8">
        <w:rPr>
          <w:rFonts w:ascii="Arial" w:hAnsi="Arial" w:cs="Arial"/>
          <w:bCs/>
        </w:rPr>
        <w:t xml:space="preserve">10 </w:t>
      </w:r>
      <w:r w:rsidRPr="00275DE8">
        <w:rPr>
          <w:rFonts w:ascii="Arial" w:hAnsi="Arial" w:cs="Arial"/>
          <w:bCs/>
        </w:rPr>
        <w:t>umowy odnośnie wprowadzanego podwykonawcy.</w:t>
      </w:r>
    </w:p>
    <w:p w14:paraId="0F29BE98" w14:textId="59206C37" w:rsidR="00FF4E87" w:rsidRPr="00275DE8" w:rsidRDefault="00FF4E87" w:rsidP="00FF4E87">
      <w:pPr>
        <w:numPr>
          <w:ilvl w:val="0"/>
          <w:numId w:val="7"/>
        </w:numPr>
        <w:spacing w:after="0" w:line="240" w:lineRule="auto"/>
        <w:ind w:left="426" w:hanging="426"/>
        <w:jc w:val="both"/>
        <w:rPr>
          <w:rFonts w:ascii="Arial" w:hAnsi="Arial" w:cs="Arial"/>
        </w:rPr>
      </w:pPr>
      <w:r w:rsidRPr="00275DE8">
        <w:rPr>
          <w:rFonts w:ascii="Arial" w:hAnsi="Arial" w:cs="Arial"/>
        </w:rPr>
        <w:t>Wykonawca przejmuje całkowicie odpowiedzialność za dotrzymanie przez zatrudnionych przez siebie podwykonawców, zapisów zawartych w</w:t>
      </w:r>
      <w:r w:rsidRPr="00275DE8">
        <w:rPr>
          <w:rFonts w:ascii="Arial" w:hAnsi="Arial" w:cs="Arial"/>
          <w:bCs/>
        </w:rPr>
        <w:t xml:space="preserve"> §5 niniejszej umowy.</w:t>
      </w:r>
    </w:p>
    <w:p w14:paraId="4F818258" w14:textId="4BE466C7" w:rsidR="00FF4E87" w:rsidRPr="00275DE8" w:rsidRDefault="00FF4E87" w:rsidP="00FF4E87">
      <w:pPr>
        <w:numPr>
          <w:ilvl w:val="0"/>
          <w:numId w:val="7"/>
        </w:numPr>
        <w:spacing w:after="0" w:line="240" w:lineRule="auto"/>
        <w:ind w:left="426" w:hanging="426"/>
        <w:jc w:val="both"/>
        <w:rPr>
          <w:rFonts w:ascii="Arial" w:hAnsi="Arial" w:cs="Arial"/>
        </w:rPr>
      </w:pPr>
      <w:r w:rsidRPr="00275DE8">
        <w:rPr>
          <w:rFonts w:ascii="Arial" w:hAnsi="Arial" w:cs="Arial"/>
        </w:rPr>
        <w:t>Wykonawca ponosi całkowitą odpowiedzialność za pracowników i szkody spowodowane w mieniu Zamawiającego bądź osób trzecich na skutek działań wprowadzonego podwykonawcy.</w:t>
      </w:r>
    </w:p>
    <w:p w14:paraId="36723B7E" w14:textId="1447B03F" w:rsidR="00FF4E87" w:rsidRPr="00275DE8" w:rsidRDefault="00FF4E87" w:rsidP="00FF4E87">
      <w:pPr>
        <w:numPr>
          <w:ilvl w:val="0"/>
          <w:numId w:val="7"/>
        </w:numPr>
        <w:spacing w:after="0" w:line="240" w:lineRule="auto"/>
        <w:ind w:left="426" w:hanging="426"/>
        <w:jc w:val="both"/>
        <w:rPr>
          <w:rFonts w:ascii="Arial" w:hAnsi="Arial" w:cs="Arial"/>
        </w:rPr>
      </w:pPr>
      <w:r w:rsidRPr="00275DE8">
        <w:rPr>
          <w:rFonts w:ascii="Arial" w:hAnsi="Arial" w:cs="Arial"/>
        </w:rPr>
        <w:t>Podpisanie protokołu przerobowego/częściowego złożonego przez Wykonawcę a obejmującego zakres prac wykonywanych przez zaakceptowanego podwykonawcę wymaga dołączenia oświadczenia podwykonawcy</w:t>
      </w:r>
      <w:r w:rsidR="00E15A78" w:rsidRPr="00275DE8">
        <w:rPr>
          <w:rFonts w:ascii="Arial" w:hAnsi="Arial" w:cs="Arial"/>
        </w:rPr>
        <w:t xml:space="preserve"> o uregulowaniu należności </w:t>
      </w:r>
      <w:r w:rsidRPr="00275DE8">
        <w:rPr>
          <w:rFonts w:ascii="Arial" w:hAnsi="Arial" w:cs="Arial"/>
        </w:rPr>
        <w:t xml:space="preserve">stanowiącego </w:t>
      </w:r>
      <w:r w:rsidR="009314A2" w:rsidRPr="00275DE8">
        <w:rPr>
          <w:rFonts w:ascii="Arial" w:hAnsi="Arial" w:cs="Arial"/>
        </w:rPr>
        <w:t xml:space="preserve">Załącznik </w:t>
      </w:r>
      <w:r w:rsidRPr="00275DE8">
        <w:rPr>
          <w:rFonts w:ascii="Arial" w:hAnsi="Arial" w:cs="Arial"/>
        </w:rPr>
        <w:t xml:space="preserve">nr </w:t>
      </w:r>
      <w:r w:rsidR="00E15A78" w:rsidRPr="00275DE8">
        <w:rPr>
          <w:rFonts w:ascii="Arial" w:hAnsi="Arial" w:cs="Arial"/>
        </w:rPr>
        <w:t>11</w:t>
      </w:r>
      <w:r w:rsidRPr="00275DE8">
        <w:rPr>
          <w:rFonts w:ascii="Arial" w:hAnsi="Arial" w:cs="Arial"/>
        </w:rPr>
        <w:t xml:space="preserve">. Brak podpisanego oświadczenia uniemożliwia akceptację </w:t>
      </w:r>
      <w:r w:rsidR="009314A2" w:rsidRPr="00275DE8">
        <w:rPr>
          <w:rFonts w:ascii="Arial" w:hAnsi="Arial" w:cs="Arial"/>
        </w:rPr>
        <w:t xml:space="preserve">protokołu </w:t>
      </w:r>
      <w:r w:rsidRPr="00275DE8">
        <w:rPr>
          <w:rFonts w:ascii="Arial" w:hAnsi="Arial" w:cs="Arial"/>
        </w:rPr>
        <w:t>przez Inspektora Nadzoru z winy Wykonawcy i nie może być podstawą do zmian terminów częściowych odbiorów robót.</w:t>
      </w:r>
    </w:p>
    <w:p w14:paraId="57611C3A" w14:textId="2C90EB75" w:rsidR="00FF4E87" w:rsidRPr="00275DE8" w:rsidRDefault="00FF4E87" w:rsidP="00FF4E87">
      <w:pPr>
        <w:numPr>
          <w:ilvl w:val="0"/>
          <w:numId w:val="7"/>
        </w:numPr>
        <w:spacing w:after="0" w:line="240" w:lineRule="auto"/>
        <w:ind w:left="426" w:hanging="426"/>
        <w:jc w:val="both"/>
        <w:rPr>
          <w:rFonts w:ascii="Arial" w:hAnsi="Arial" w:cs="Arial"/>
        </w:rPr>
      </w:pPr>
      <w:r w:rsidRPr="00275DE8">
        <w:rPr>
          <w:rFonts w:ascii="Arial" w:hAnsi="Arial" w:cs="Arial"/>
        </w:rPr>
        <w:t xml:space="preserve">Zatrudnianie podwykonawców bez zgody Zamawiającego będzie skutkowało naliczeniem kary </w:t>
      </w:r>
      <w:r w:rsidR="009314A2" w:rsidRPr="00275DE8">
        <w:rPr>
          <w:rFonts w:ascii="Arial" w:hAnsi="Arial" w:cs="Arial"/>
        </w:rPr>
        <w:t xml:space="preserve">umownej </w:t>
      </w:r>
      <w:r w:rsidRPr="00275DE8">
        <w:rPr>
          <w:rFonts w:ascii="Arial" w:hAnsi="Arial" w:cs="Arial"/>
        </w:rPr>
        <w:t xml:space="preserve">w kwocie 30000,00 PLN </w:t>
      </w:r>
      <w:r w:rsidR="009314A2" w:rsidRPr="00275DE8">
        <w:rPr>
          <w:rFonts w:ascii="Arial" w:hAnsi="Arial" w:cs="Arial"/>
        </w:rPr>
        <w:t xml:space="preserve">za każdy przypadek </w:t>
      </w:r>
      <w:r w:rsidRPr="00275DE8">
        <w:rPr>
          <w:rFonts w:ascii="Arial" w:hAnsi="Arial" w:cs="Arial"/>
        </w:rPr>
        <w:t>i natychmiastowym usunięciem podwykonawcy z terenu budowy.</w:t>
      </w:r>
    </w:p>
    <w:p w14:paraId="4384B38A" w14:textId="77777777" w:rsidR="00127CE1" w:rsidRPr="00275DE8" w:rsidRDefault="00127CE1" w:rsidP="00127CE1">
      <w:pPr>
        <w:spacing w:after="0" w:line="240" w:lineRule="auto"/>
        <w:ind w:left="426"/>
        <w:jc w:val="both"/>
        <w:rPr>
          <w:rFonts w:ascii="Arial" w:hAnsi="Arial" w:cs="Arial"/>
        </w:rPr>
      </w:pPr>
    </w:p>
    <w:p w14:paraId="54E88023" w14:textId="77777777" w:rsidR="00143F18" w:rsidRPr="00275DE8" w:rsidRDefault="00143F18" w:rsidP="00080C8D">
      <w:pPr>
        <w:spacing w:after="0" w:line="240" w:lineRule="auto"/>
        <w:jc w:val="center"/>
        <w:rPr>
          <w:rFonts w:ascii="Arial" w:hAnsi="Arial" w:cs="Arial"/>
          <w:b/>
          <w:bCs/>
        </w:rPr>
      </w:pPr>
      <w:r w:rsidRPr="00275DE8">
        <w:rPr>
          <w:rFonts w:ascii="Arial" w:hAnsi="Arial" w:cs="Arial"/>
          <w:b/>
          <w:bCs/>
        </w:rPr>
        <w:t>§ 7</w:t>
      </w:r>
    </w:p>
    <w:p w14:paraId="768891BB" w14:textId="77777777" w:rsidR="00227E1B" w:rsidRPr="00275DE8" w:rsidRDefault="00227E1B" w:rsidP="00080C8D">
      <w:pPr>
        <w:spacing w:after="0" w:line="240" w:lineRule="auto"/>
        <w:jc w:val="center"/>
        <w:rPr>
          <w:rFonts w:ascii="Arial" w:hAnsi="Arial" w:cs="Arial"/>
          <w:b/>
          <w:bCs/>
        </w:rPr>
      </w:pPr>
      <w:r w:rsidRPr="00275DE8">
        <w:rPr>
          <w:rFonts w:ascii="Arial" w:hAnsi="Arial" w:cs="Arial"/>
          <w:b/>
          <w:bCs/>
        </w:rPr>
        <w:t>(Terminy)</w:t>
      </w:r>
    </w:p>
    <w:p w14:paraId="704BBD06" w14:textId="5F1BD8D9" w:rsidR="00672316" w:rsidRPr="00275DE8" w:rsidRDefault="00672316" w:rsidP="007B14A8">
      <w:pPr>
        <w:numPr>
          <w:ilvl w:val="0"/>
          <w:numId w:val="8"/>
        </w:numPr>
        <w:spacing w:after="0" w:line="240" w:lineRule="auto"/>
        <w:ind w:left="426" w:hanging="426"/>
        <w:jc w:val="both"/>
        <w:rPr>
          <w:rFonts w:ascii="Arial" w:hAnsi="Arial" w:cs="Arial"/>
        </w:rPr>
      </w:pPr>
      <w:r w:rsidRPr="00275DE8">
        <w:rPr>
          <w:rFonts w:ascii="Arial" w:hAnsi="Arial" w:cs="Arial"/>
        </w:rPr>
        <w:t>Wykonawca jest zobowiązany realizować przedmiot umowy w taki sposób</w:t>
      </w:r>
      <w:r w:rsidR="00C842FA" w:rsidRPr="00275DE8">
        <w:rPr>
          <w:rFonts w:ascii="Arial" w:hAnsi="Arial" w:cs="Arial"/>
        </w:rPr>
        <w:t>,</w:t>
      </w:r>
      <w:r w:rsidRPr="00275DE8">
        <w:rPr>
          <w:rFonts w:ascii="Arial" w:hAnsi="Arial" w:cs="Arial"/>
        </w:rPr>
        <w:t xml:space="preserve"> aby dotrzymać wszelkich określonych niniejszą umową terminów przejściowych</w:t>
      </w:r>
      <w:r w:rsidR="00AD7608" w:rsidRPr="00275DE8">
        <w:rPr>
          <w:rFonts w:ascii="Arial" w:hAnsi="Arial" w:cs="Arial"/>
        </w:rPr>
        <w:t xml:space="preserve"> </w:t>
      </w:r>
      <w:r w:rsidR="00C842FA" w:rsidRPr="00275DE8">
        <w:rPr>
          <w:rFonts w:ascii="Arial" w:hAnsi="Arial" w:cs="Arial"/>
        </w:rPr>
        <w:t xml:space="preserve">i terminu końcowego </w:t>
      </w:r>
      <w:r w:rsidR="00AD7608" w:rsidRPr="00275DE8">
        <w:rPr>
          <w:rFonts w:ascii="Arial" w:hAnsi="Arial" w:cs="Arial"/>
        </w:rPr>
        <w:t>zgodnie z</w:t>
      </w:r>
      <w:r w:rsidR="003A0304" w:rsidRPr="00275DE8">
        <w:rPr>
          <w:rFonts w:ascii="Arial" w:hAnsi="Arial" w:cs="Arial"/>
        </w:rPr>
        <w:t> </w:t>
      </w:r>
      <w:r w:rsidR="00AD7608" w:rsidRPr="00275DE8">
        <w:rPr>
          <w:rFonts w:ascii="Arial" w:hAnsi="Arial" w:cs="Arial"/>
        </w:rPr>
        <w:t xml:space="preserve">HRF </w:t>
      </w:r>
      <w:r w:rsidR="00BE7BD1">
        <w:rPr>
          <w:rFonts w:ascii="Arial" w:hAnsi="Arial" w:cs="Arial"/>
        </w:rPr>
        <w:t>(z</w:t>
      </w:r>
      <w:r w:rsidR="00C842FA" w:rsidRPr="00275DE8">
        <w:rPr>
          <w:rFonts w:ascii="Arial" w:hAnsi="Arial" w:cs="Arial"/>
        </w:rPr>
        <w:t>ałącznik</w:t>
      </w:r>
      <w:r w:rsidR="00F04F5E">
        <w:rPr>
          <w:rFonts w:ascii="Arial" w:hAnsi="Arial" w:cs="Arial"/>
        </w:rPr>
        <w:t xml:space="preserve"> nr 5</w:t>
      </w:r>
      <w:r w:rsidR="00BE7BD1">
        <w:rPr>
          <w:rFonts w:ascii="Arial" w:hAnsi="Arial" w:cs="Arial"/>
        </w:rPr>
        <w:t xml:space="preserve"> do umowy)</w:t>
      </w:r>
      <w:r w:rsidRPr="00275DE8">
        <w:rPr>
          <w:rFonts w:ascii="Arial" w:hAnsi="Arial" w:cs="Arial"/>
        </w:rPr>
        <w:t xml:space="preserve">. </w:t>
      </w:r>
    </w:p>
    <w:p w14:paraId="249F8665" w14:textId="4306C12D" w:rsidR="005D4AE2" w:rsidRPr="00275DE8" w:rsidRDefault="005D4AE2" w:rsidP="007B14A8">
      <w:pPr>
        <w:numPr>
          <w:ilvl w:val="0"/>
          <w:numId w:val="8"/>
        </w:numPr>
        <w:spacing w:after="0" w:line="240" w:lineRule="auto"/>
        <w:ind w:left="426" w:hanging="426"/>
        <w:jc w:val="both"/>
        <w:rPr>
          <w:rFonts w:ascii="Arial" w:hAnsi="Arial" w:cs="Arial"/>
        </w:rPr>
      </w:pPr>
      <w:r w:rsidRPr="00275DE8">
        <w:rPr>
          <w:rFonts w:ascii="Arial" w:hAnsi="Arial" w:cs="Arial"/>
        </w:rPr>
        <w:t xml:space="preserve">Termin przekazania Wykonawcy placu budowy zgodnie z §4 </w:t>
      </w:r>
      <w:r w:rsidR="00761A55" w:rsidRPr="00275DE8">
        <w:rPr>
          <w:rFonts w:ascii="Arial" w:hAnsi="Arial" w:cs="Arial"/>
        </w:rPr>
        <w:t>ust.</w:t>
      </w:r>
      <w:r w:rsidRPr="00275DE8">
        <w:rPr>
          <w:rFonts w:ascii="Arial" w:hAnsi="Arial" w:cs="Arial"/>
        </w:rPr>
        <w:t xml:space="preserve"> 1 umowy.</w:t>
      </w:r>
    </w:p>
    <w:p w14:paraId="16F383DF" w14:textId="77777777" w:rsidR="005D4AE2" w:rsidRPr="00275DE8" w:rsidRDefault="005D4AE2" w:rsidP="007B14A8">
      <w:pPr>
        <w:numPr>
          <w:ilvl w:val="0"/>
          <w:numId w:val="8"/>
        </w:numPr>
        <w:spacing w:after="0" w:line="240" w:lineRule="auto"/>
        <w:ind w:left="426" w:hanging="426"/>
        <w:jc w:val="both"/>
        <w:rPr>
          <w:rFonts w:ascii="Arial" w:hAnsi="Arial" w:cs="Arial"/>
        </w:rPr>
      </w:pPr>
      <w:r w:rsidRPr="00275DE8">
        <w:rPr>
          <w:rFonts w:ascii="Arial" w:hAnsi="Arial" w:cs="Arial"/>
        </w:rPr>
        <w:lastRenderedPageBreak/>
        <w:t>Termin przejęcia placu budowy przez wykonaw</w:t>
      </w:r>
      <w:r w:rsidR="00672316" w:rsidRPr="00275DE8">
        <w:rPr>
          <w:rFonts w:ascii="Arial" w:hAnsi="Arial" w:cs="Arial"/>
        </w:rPr>
        <w:t>cę uznaje się za termin rozpoczęcia</w:t>
      </w:r>
      <w:r w:rsidRPr="00275DE8">
        <w:rPr>
          <w:rFonts w:ascii="Arial" w:hAnsi="Arial" w:cs="Arial"/>
        </w:rPr>
        <w:t xml:space="preserve"> robót budowlanych.</w:t>
      </w:r>
    </w:p>
    <w:p w14:paraId="5D966A12" w14:textId="77777777" w:rsidR="00F47867" w:rsidRPr="00275DE8" w:rsidRDefault="00F47867" w:rsidP="007B14A8">
      <w:pPr>
        <w:numPr>
          <w:ilvl w:val="0"/>
          <w:numId w:val="8"/>
        </w:numPr>
        <w:spacing w:after="0" w:line="240" w:lineRule="auto"/>
        <w:ind w:left="426" w:hanging="426"/>
        <w:jc w:val="both"/>
        <w:rPr>
          <w:rFonts w:ascii="Arial" w:hAnsi="Arial" w:cs="Arial"/>
        </w:rPr>
      </w:pPr>
      <w:r w:rsidRPr="00275DE8">
        <w:rPr>
          <w:rFonts w:ascii="Arial" w:hAnsi="Arial" w:cs="Arial"/>
        </w:rPr>
        <w:t>Wykonawca zobowiązuje się do zakończenia wszelkich prac (końcowy termin</w:t>
      </w:r>
      <w:r w:rsidR="00A908AA" w:rsidRPr="00275DE8">
        <w:rPr>
          <w:rFonts w:ascii="Arial" w:hAnsi="Arial" w:cs="Arial"/>
        </w:rPr>
        <w:t xml:space="preserve"> odbioru</w:t>
      </w:r>
      <w:r w:rsidRPr="00275DE8">
        <w:rPr>
          <w:rFonts w:ascii="Arial" w:hAnsi="Arial" w:cs="Arial"/>
        </w:rPr>
        <w:t>) do dnia:</w:t>
      </w:r>
      <w:r w:rsidRPr="00275DE8">
        <w:rPr>
          <w:rFonts w:ascii="Arial" w:hAnsi="Arial" w:cs="Arial"/>
          <w:b/>
          <w:bCs/>
        </w:rPr>
        <w:t xml:space="preserve"> </w:t>
      </w:r>
      <w:r w:rsidR="0076688B" w:rsidRPr="00275DE8">
        <w:rPr>
          <w:rFonts w:ascii="Arial" w:hAnsi="Arial" w:cs="Arial"/>
          <w:b/>
          <w:bCs/>
        </w:rPr>
        <w:t xml:space="preserve"> </w:t>
      </w:r>
      <w:r w:rsidR="00AB6C2E" w:rsidRPr="00275DE8">
        <w:rPr>
          <w:rFonts w:ascii="Arial" w:hAnsi="Arial" w:cs="Arial"/>
          <w:b/>
          <w:bCs/>
        </w:rPr>
        <w:t>3</w:t>
      </w:r>
      <w:r w:rsidR="00E736A3" w:rsidRPr="00275DE8">
        <w:rPr>
          <w:rFonts w:ascii="Arial" w:hAnsi="Arial" w:cs="Arial"/>
          <w:b/>
          <w:bCs/>
        </w:rPr>
        <w:t>1</w:t>
      </w:r>
      <w:r w:rsidR="00AB6C2E" w:rsidRPr="00275DE8">
        <w:rPr>
          <w:rFonts w:ascii="Arial" w:hAnsi="Arial" w:cs="Arial"/>
          <w:b/>
          <w:bCs/>
        </w:rPr>
        <w:t>.0</w:t>
      </w:r>
      <w:r w:rsidR="009C5F1E" w:rsidRPr="00275DE8">
        <w:rPr>
          <w:rFonts w:ascii="Arial" w:hAnsi="Arial" w:cs="Arial"/>
          <w:b/>
          <w:bCs/>
        </w:rPr>
        <w:t>3</w:t>
      </w:r>
      <w:r w:rsidR="00AB6C2E" w:rsidRPr="00275DE8">
        <w:rPr>
          <w:rFonts w:ascii="Arial" w:hAnsi="Arial" w:cs="Arial"/>
          <w:b/>
          <w:bCs/>
        </w:rPr>
        <w:t>.2026</w:t>
      </w:r>
    </w:p>
    <w:p w14:paraId="6E7027A0" w14:textId="77777777" w:rsidR="005D4AE2" w:rsidRPr="00275DE8" w:rsidRDefault="001B74D8" w:rsidP="007B14A8">
      <w:pPr>
        <w:numPr>
          <w:ilvl w:val="0"/>
          <w:numId w:val="8"/>
        </w:numPr>
        <w:spacing w:after="0" w:line="240" w:lineRule="auto"/>
        <w:ind w:left="426" w:hanging="426"/>
        <w:jc w:val="both"/>
        <w:rPr>
          <w:rFonts w:ascii="Arial" w:hAnsi="Arial" w:cs="Arial"/>
        </w:rPr>
      </w:pPr>
      <w:r w:rsidRPr="00275DE8">
        <w:rPr>
          <w:rFonts w:ascii="Arial" w:hAnsi="Arial" w:cs="Arial"/>
        </w:rPr>
        <w:t>Za zakończenie prac objętych terminami przejściowymi uważa się daty potwierdzenia zakończenia robót objętych tymi terminami przez Inspektora Nadzoru w protokołach przebiegu prac. Niniejsze protokoły nie powodują całkowitego odebrania prac nimi objętych a jedynie potwierdzają dotrzymanie obustronnie uzgodnionych i</w:t>
      </w:r>
      <w:r w:rsidR="0032616D" w:rsidRPr="00275DE8">
        <w:rPr>
          <w:rFonts w:ascii="Arial" w:hAnsi="Arial" w:cs="Arial"/>
        </w:rPr>
        <w:t> </w:t>
      </w:r>
      <w:r w:rsidRPr="00275DE8">
        <w:rPr>
          <w:rFonts w:ascii="Arial" w:hAnsi="Arial" w:cs="Arial"/>
        </w:rPr>
        <w:t xml:space="preserve">zaakceptowanych terminów przejściowych. </w:t>
      </w:r>
      <w:r w:rsidR="00672316" w:rsidRPr="00275DE8">
        <w:rPr>
          <w:rFonts w:ascii="Arial" w:hAnsi="Arial" w:cs="Arial"/>
        </w:rPr>
        <w:t xml:space="preserve">Za </w:t>
      </w:r>
      <w:r w:rsidRPr="00275DE8">
        <w:rPr>
          <w:rFonts w:ascii="Arial" w:hAnsi="Arial" w:cs="Arial"/>
        </w:rPr>
        <w:t xml:space="preserve">całkowite </w:t>
      </w:r>
      <w:r w:rsidR="00672316" w:rsidRPr="00275DE8">
        <w:rPr>
          <w:rFonts w:ascii="Arial" w:hAnsi="Arial" w:cs="Arial"/>
        </w:rPr>
        <w:t>zakończenie prac uważa się datę odbioru wolnego od wad i usterek przedmiotu umowy przez Zamawiającego</w:t>
      </w:r>
      <w:r w:rsidR="00247856" w:rsidRPr="00275DE8">
        <w:rPr>
          <w:rFonts w:ascii="Arial" w:hAnsi="Arial" w:cs="Arial"/>
        </w:rPr>
        <w:t>.</w:t>
      </w:r>
    </w:p>
    <w:p w14:paraId="5FAD2553" w14:textId="610AE487" w:rsidR="00AA2754" w:rsidRPr="00275DE8" w:rsidRDefault="00F47867" w:rsidP="007B14A8">
      <w:pPr>
        <w:numPr>
          <w:ilvl w:val="0"/>
          <w:numId w:val="8"/>
        </w:numPr>
        <w:spacing w:after="0" w:line="240" w:lineRule="auto"/>
        <w:ind w:left="426" w:hanging="426"/>
        <w:jc w:val="both"/>
        <w:rPr>
          <w:rFonts w:ascii="Arial" w:hAnsi="Arial" w:cs="Arial"/>
        </w:rPr>
      </w:pPr>
      <w:r w:rsidRPr="00275DE8">
        <w:rPr>
          <w:rFonts w:ascii="Arial" w:hAnsi="Arial" w:cs="Arial"/>
        </w:rPr>
        <w:t xml:space="preserve">W przypadku </w:t>
      </w:r>
      <w:r w:rsidRPr="00275DE8">
        <w:rPr>
          <w:rFonts w:ascii="Arial" w:hAnsi="Arial" w:cs="Arial"/>
          <w:bCs/>
        </w:rPr>
        <w:t>wystąpienia przeszkód, przerw w wykonywaniu robót lub wystąpieniu innych okoliczności, w szczególności zawartych w §</w:t>
      </w:r>
      <w:r w:rsidR="00F7309E" w:rsidRPr="00275DE8">
        <w:rPr>
          <w:rFonts w:ascii="Arial" w:hAnsi="Arial" w:cs="Arial"/>
          <w:bCs/>
        </w:rPr>
        <w:t xml:space="preserve">7 </w:t>
      </w:r>
      <w:r w:rsidR="00761A55" w:rsidRPr="00275DE8">
        <w:rPr>
          <w:rFonts w:ascii="Arial" w:hAnsi="Arial" w:cs="Arial"/>
          <w:bCs/>
        </w:rPr>
        <w:t>ust.</w:t>
      </w:r>
      <w:r w:rsidR="00F7309E" w:rsidRPr="00275DE8">
        <w:rPr>
          <w:rFonts w:ascii="Arial" w:hAnsi="Arial" w:cs="Arial"/>
          <w:bCs/>
        </w:rPr>
        <w:t xml:space="preserve"> 9</w:t>
      </w:r>
      <w:r w:rsidRPr="00275DE8">
        <w:rPr>
          <w:rFonts w:ascii="Arial" w:hAnsi="Arial" w:cs="Arial"/>
          <w:bCs/>
        </w:rPr>
        <w:t xml:space="preserve"> umowy, Wykonawca jest zobowiązany do</w:t>
      </w:r>
      <w:r w:rsidR="00AA2754" w:rsidRPr="00275DE8">
        <w:rPr>
          <w:rFonts w:ascii="Arial" w:hAnsi="Arial" w:cs="Arial"/>
          <w:bCs/>
        </w:rPr>
        <w:t xml:space="preserve"> bezzwłocznego pisemnego</w:t>
      </w:r>
      <w:r w:rsidRPr="00275DE8">
        <w:rPr>
          <w:rFonts w:ascii="Arial" w:hAnsi="Arial" w:cs="Arial"/>
          <w:bCs/>
        </w:rPr>
        <w:t xml:space="preserve"> zawiadomienia </w:t>
      </w:r>
      <w:r w:rsidR="00AA2754" w:rsidRPr="00275DE8">
        <w:rPr>
          <w:rFonts w:ascii="Arial" w:hAnsi="Arial" w:cs="Arial"/>
          <w:bCs/>
        </w:rPr>
        <w:t xml:space="preserve">o okolicznościach </w:t>
      </w:r>
      <w:r w:rsidRPr="00275DE8">
        <w:rPr>
          <w:rFonts w:ascii="Arial" w:hAnsi="Arial" w:cs="Arial"/>
          <w:bCs/>
        </w:rPr>
        <w:t>Zamawiającego zgodnie z  §</w:t>
      </w:r>
      <w:r w:rsidR="00AE2672" w:rsidRPr="00275DE8">
        <w:rPr>
          <w:rFonts w:ascii="Arial" w:hAnsi="Arial" w:cs="Arial"/>
          <w:bCs/>
        </w:rPr>
        <w:t xml:space="preserve">5 </w:t>
      </w:r>
      <w:r w:rsidR="00761A55" w:rsidRPr="00275DE8">
        <w:rPr>
          <w:rFonts w:ascii="Arial" w:hAnsi="Arial" w:cs="Arial"/>
          <w:bCs/>
        </w:rPr>
        <w:t>ust.</w:t>
      </w:r>
      <w:r w:rsidR="00AE2672" w:rsidRPr="00275DE8">
        <w:rPr>
          <w:rFonts w:ascii="Arial" w:hAnsi="Arial" w:cs="Arial"/>
          <w:bCs/>
        </w:rPr>
        <w:t xml:space="preserve"> </w:t>
      </w:r>
      <w:r w:rsidR="003C705F">
        <w:rPr>
          <w:rFonts w:ascii="Arial" w:hAnsi="Arial" w:cs="Arial"/>
          <w:bCs/>
        </w:rPr>
        <w:t>30</w:t>
      </w:r>
      <w:r w:rsidR="003C705F" w:rsidRPr="00275DE8">
        <w:rPr>
          <w:rFonts w:ascii="Arial" w:hAnsi="Arial" w:cs="Arial"/>
          <w:bCs/>
        </w:rPr>
        <w:t xml:space="preserve"> </w:t>
      </w:r>
      <w:r w:rsidR="00AA2754" w:rsidRPr="00275DE8">
        <w:rPr>
          <w:rFonts w:ascii="Arial" w:hAnsi="Arial" w:cs="Arial"/>
          <w:bCs/>
        </w:rPr>
        <w:t>umowy celem rozstrzygnięcia o wynikających z tego skutkach.</w:t>
      </w:r>
    </w:p>
    <w:p w14:paraId="107DD944" w14:textId="35428F79" w:rsidR="00F7309E" w:rsidRPr="00275DE8" w:rsidRDefault="00AA2754" w:rsidP="007B14A8">
      <w:pPr>
        <w:numPr>
          <w:ilvl w:val="0"/>
          <w:numId w:val="8"/>
        </w:numPr>
        <w:spacing w:after="0" w:line="240" w:lineRule="auto"/>
        <w:ind w:left="426" w:hanging="426"/>
        <w:jc w:val="both"/>
        <w:rPr>
          <w:rFonts w:ascii="Arial" w:hAnsi="Arial" w:cs="Arial"/>
        </w:rPr>
      </w:pPr>
      <w:r w:rsidRPr="00275DE8">
        <w:rPr>
          <w:rFonts w:ascii="Arial" w:hAnsi="Arial" w:cs="Arial"/>
        </w:rPr>
        <w:t xml:space="preserve">W przypadku wystąpienia </w:t>
      </w:r>
      <w:r w:rsidR="00273D0F" w:rsidRPr="00275DE8">
        <w:rPr>
          <w:rFonts w:ascii="Arial" w:hAnsi="Arial" w:cs="Arial"/>
        </w:rPr>
        <w:t xml:space="preserve">i terminowego zgłoszenia Zamawiającemu </w:t>
      </w:r>
      <w:r w:rsidRPr="00275DE8">
        <w:rPr>
          <w:rFonts w:ascii="Arial" w:hAnsi="Arial" w:cs="Arial"/>
        </w:rPr>
        <w:t>okoliczności niezależnych od Wykonawcy</w:t>
      </w:r>
      <w:r w:rsidR="00273D0F" w:rsidRPr="00275DE8">
        <w:rPr>
          <w:rFonts w:ascii="Arial" w:hAnsi="Arial" w:cs="Arial"/>
        </w:rPr>
        <w:t xml:space="preserve">, określonych w </w:t>
      </w:r>
      <w:r w:rsidR="00273D0F" w:rsidRPr="00275DE8">
        <w:rPr>
          <w:rFonts w:ascii="Arial" w:hAnsi="Arial" w:cs="Arial"/>
          <w:bCs/>
        </w:rPr>
        <w:t xml:space="preserve">§7 </w:t>
      </w:r>
      <w:r w:rsidR="00761A55" w:rsidRPr="00275DE8">
        <w:rPr>
          <w:rFonts w:ascii="Arial" w:hAnsi="Arial" w:cs="Arial"/>
          <w:bCs/>
        </w:rPr>
        <w:t>ust.</w:t>
      </w:r>
      <w:r w:rsidR="00273D0F" w:rsidRPr="00275DE8">
        <w:rPr>
          <w:rFonts w:ascii="Arial" w:hAnsi="Arial" w:cs="Arial"/>
          <w:bCs/>
        </w:rPr>
        <w:t xml:space="preserve"> 8,</w:t>
      </w:r>
      <w:r w:rsidRPr="00275DE8">
        <w:rPr>
          <w:rFonts w:ascii="Arial" w:hAnsi="Arial" w:cs="Arial"/>
        </w:rPr>
        <w:t xml:space="preserve"> skutkujących niemożnością dotrzymania terminów</w:t>
      </w:r>
      <w:r w:rsidR="00273D0F" w:rsidRPr="00275DE8">
        <w:rPr>
          <w:rFonts w:ascii="Arial" w:hAnsi="Arial" w:cs="Arial"/>
        </w:rPr>
        <w:t>,</w:t>
      </w:r>
      <w:r w:rsidRPr="00275DE8">
        <w:rPr>
          <w:rFonts w:ascii="Arial" w:hAnsi="Arial" w:cs="Arial"/>
        </w:rPr>
        <w:t xml:space="preserve"> terminy te mogą ulec przedłużeniu, nie więcej jednak, niż o czas trwania tych okoliczności.</w:t>
      </w:r>
    </w:p>
    <w:p w14:paraId="4704BFB3" w14:textId="3D311974" w:rsidR="00AA2754" w:rsidRPr="00AE3491" w:rsidRDefault="00F7309E" w:rsidP="007B14A8">
      <w:pPr>
        <w:numPr>
          <w:ilvl w:val="0"/>
          <w:numId w:val="8"/>
        </w:numPr>
        <w:spacing w:after="0" w:line="240" w:lineRule="auto"/>
        <w:ind w:left="426" w:hanging="426"/>
        <w:jc w:val="both"/>
        <w:rPr>
          <w:rFonts w:ascii="Arial" w:hAnsi="Arial" w:cs="Arial"/>
        </w:rPr>
      </w:pPr>
      <w:r w:rsidRPr="00275DE8">
        <w:rPr>
          <w:rFonts w:ascii="Arial" w:hAnsi="Arial" w:cs="Arial"/>
        </w:rPr>
        <w:t xml:space="preserve">Okoliczności wpływające na przebieg prac i ich termin niezależne od Wykonawcy to </w:t>
      </w:r>
      <w:r w:rsidRPr="00AE3491">
        <w:rPr>
          <w:rFonts w:ascii="Arial" w:hAnsi="Arial" w:cs="Arial"/>
        </w:rPr>
        <w:t>w</w:t>
      </w:r>
      <w:r w:rsidR="0032616D" w:rsidRPr="00AE3491">
        <w:rPr>
          <w:rFonts w:ascii="Arial" w:hAnsi="Arial" w:cs="Arial"/>
        </w:rPr>
        <w:t> </w:t>
      </w:r>
      <w:r w:rsidRPr="00AE3491">
        <w:rPr>
          <w:rFonts w:ascii="Arial" w:hAnsi="Arial" w:cs="Arial"/>
        </w:rPr>
        <w:t>szczególności klęski żywiołowe, gwałtowne i długotrwałe opa</w:t>
      </w:r>
      <w:r w:rsidR="00BE6EF3" w:rsidRPr="00AE3491">
        <w:rPr>
          <w:rFonts w:ascii="Arial" w:hAnsi="Arial" w:cs="Arial"/>
        </w:rPr>
        <w:t>d</w:t>
      </w:r>
      <w:r w:rsidR="006A02CB" w:rsidRPr="00AE3491">
        <w:rPr>
          <w:rFonts w:ascii="Arial" w:hAnsi="Arial" w:cs="Arial"/>
        </w:rPr>
        <w:t>y</w:t>
      </w:r>
      <w:r w:rsidR="0074562E" w:rsidRPr="00AE3491">
        <w:rPr>
          <w:rFonts w:ascii="Arial" w:hAnsi="Arial" w:cs="Arial"/>
        </w:rPr>
        <w:t xml:space="preserve"> (powyżej 100mm/dobę i powyżej 3 dni bez przerwy)</w:t>
      </w:r>
      <w:r w:rsidR="006A02CB" w:rsidRPr="00AE3491">
        <w:rPr>
          <w:rFonts w:ascii="Arial" w:hAnsi="Arial" w:cs="Arial"/>
        </w:rPr>
        <w:t>, spadki temperatur poniżej -</w:t>
      </w:r>
      <w:r w:rsidR="00F33502" w:rsidRPr="00AE3491">
        <w:rPr>
          <w:rFonts w:ascii="Arial" w:hAnsi="Arial" w:cs="Arial"/>
        </w:rPr>
        <w:t>10</w:t>
      </w:r>
      <w:r w:rsidRPr="00AE3491">
        <w:rPr>
          <w:rFonts w:ascii="Arial" w:hAnsi="Arial" w:cs="Arial"/>
        </w:rPr>
        <w:t xml:space="preserve"> stopni Celsjusza</w:t>
      </w:r>
      <w:r w:rsidR="00BE6EF3" w:rsidRPr="00AE3491">
        <w:rPr>
          <w:rFonts w:ascii="Arial" w:hAnsi="Arial" w:cs="Arial"/>
        </w:rPr>
        <w:t>, gwałtowne pożary.</w:t>
      </w:r>
    </w:p>
    <w:p w14:paraId="1C3B0022" w14:textId="60C286CC" w:rsidR="00F7309E" w:rsidRPr="00AE3491" w:rsidRDefault="00F7309E" w:rsidP="007B14A8">
      <w:pPr>
        <w:numPr>
          <w:ilvl w:val="0"/>
          <w:numId w:val="8"/>
        </w:numPr>
        <w:spacing w:after="0" w:line="240" w:lineRule="auto"/>
        <w:ind w:left="426" w:hanging="426"/>
        <w:jc w:val="both"/>
        <w:rPr>
          <w:rFonts w:ascii="Arial" w:hAnsi="Arial" w:cs="Arial"/>
        </w:rPr>
      </w:pPr>
      <w:r w:rsidRPr="00AE3491">
        <w:rPr>
          <w:rFonts w:ascii="Arial" w:hAnsi="Arial" w:cs="Arial"/>
        </w:rPr>
        <w:t xml:space="preserve">Zmiany terminów zgodnie z </w:t>
      </w:r>
      <w:r w:rsidRPr="00AE3491">
        <w:rPr>
          <w:rFonts w:ascii="Arial" w:hAnsi="Arial" w:cs="Arial"/>
          <w:bCs/>
        </w:rPr>
        <w:t xml:space="preserve">§7 </w:t>
      </w:r>
      <w:r w:rsidR="00761A55" w:rsidRPr="00AE3491">
        <w:rPr>
          <w:rFonts w:ascii="Arial" w:hAnsi="Arial" w:cs="Arial"/>
          <w:bCs/>
        </w:rPr>
        <w:t>ust.</w:t>
      </w:r>
      <w:r w:rsidRPr="00AE3491">
        <w:rPr>
          <w:rFonts w:ascii="Arial" w:hAnsi="Arial" w:cs="Arial"/>
          <w:bCs/>
        </w:rPr>
        <w:t xml:space="preserve"> </w:t>
      </w:r>
      <w:r w:rsidR="00273D0F" w:rsidRPr="00AE3491">
        <w:rPr>
          <w:rFonts w:ascii="Arial" w:hAnsi="Arial" w:cs="Arial"/>
          <w:bCs/>
        </w:rPr>
        <w:t xml:space="preserve">7 </w:t>
      </w:r>
      <w:r w:rsidRPr="00AE3491">
        <w:rPr>
          <w:rFonts w:ascii="Arial" w:hAnsi="Arial" w:cs="Arial"/>
          <w:bCs/>
        </w:rPr>
        <w:t>nie powodują naliczania kar umownych.</w:t>
      </w:r>
    </w:p>
    <w:p w14:paraId="4F1A305B" w14:textId="30E4F0E0" w:rsidR="005B547D" w:rsidRPr="00AE3491" w:rsidRDefault="005E2367" w:rsidP="005B547D">
      <w:pPr>
        <w:numPr>
          <w:ilvl w:val="0"/>
          <w:numId w:val="8"/>
        </w:numPr>
        <w:spacing w:after="0" w:line="240" w:lineRule="auto"/>
        <w:ind w:left="426" w:hanging="426"/>
        <w:jc w:val="both"/>
        <w:rPr>
          <w:rFonts w:ascii="Arial" w:hAnsi="Arial" w:cs="Arial"/>
        </w:rPr>
      </w:pPr>
      <w:r w:rsidRPr="00AE3491">
        <w:rPr>
          <w:rFonts w:ascii="Arial" w:hAnsi="Arial" w:cs="Arial"/>
        </w:rPr>
        <w:t xml:space="preserve">Strony ustalają, że </w:t>
      </w:r>
      <w:r w:rsidR="005B547D" w:rsidRPr="00AE3491">
        <w:rPr>
          <w:rFonts w:ascii="Arial" w:hAnsi="Arial" w:cs="Arial"/>
        </w:rPr>
        <w:t>opóźnie</w:t>
      </w:r>
      <w:r w:rsidRPr="00AE3491">
        <w:rPr>
          <w:rFonts w:ascii="Arial" w:hAnsi="Arial" w:cs="Arial"/>
        </w:rPr>
        <w:t>nia</w:t>
      </w:r>
      <w:r w:rsidR="005B547D" w:rsidRPr="00AE3491">
        <w:rPr>
          <w:rFonts w:ascii="Arial" w:hAnsi="Arial" w:cs="Arial"/>
        </w:rPr>
        <w:t xml:space="preserve"> w dostawie lub niedotrzymani</w:t>
      </w:r>
      <w:r w:rsidRPr="00AE3491">
        <w:rPr>
          <w:rFonts w:ascii="Arial" w:hAnsi="Arial" w:cs="Arial"/>
        </w:rPr>
        <w:t>e</w:t>
      </w:r>
      <w:r w:rsidR="005B547D" w:rsidRPr="00AE3491">
        <w:rPr>
          <w:rFonts w:ascii="Arial" w:hAnsi="Arial" w:cs="Arial"/>
        </w:rPr>
        <w:t xml:space="preserve"> warunków specyfikacji</w:t>
      </w:r>
      <w:r w:rsidRPr="00AE3491">
        <w:rPr>
          <w:rFonts w:ascii="Arial" w:hAnsi="Arial" w:cs="Arial"/>
        </w:rPr>
        <w:t xml:space="preserve"> nie stanowią okoliczności siły wyższej, ani też nieprzewidzianych okoliczności</w:t>
      </w:r>
      <w:r w:rsidR="005B547D" w:rsidRPr="00AE3491">
        <w:rPr>
          <w:rFonts w:ascii="Arial" w:hAnsi="Arial" w:cs="Arial"/>
        </w:rPr>
        <w:t>.</w:t>
      </w:r>
    </w:p>
    <w:p w14:paraId="3ABDE974" w14:textId="23B79A78" w:rsidR="005B547D" w:rsidRPr="00AE3491" w:rsidRDefault="005B547D" w:rsidP="005B547D">
      <w:pPr>
        <w:numPr>
          <w:ilvl w:val="0"/>
          <w:numId w:val="8"/>
        </w:numPr>
        <w:spacing w:after="0" w:line="240" w:lineRule="auto"/>
        <w:ind w:left="426" w:hanging="426"/>
        <w:jc w:val="both"/>
        <w:rPr>
          <w:rFonts w:ascii="Arial" w:hAnsi="Arial" w:cs="Arial"/>
        </w:rPr>
      </w:pPr>
      <w:r w:rsidRPr="00AE3491">
        <w:rPr>
          <w:rFonts w:ascii="Arial" w:hAnsi="Arial" w:cs="Arial"/>
        </w:rPr>
        <w:t xml:space="preserve">Wykonawca, niniejszym rezygnuje z wszelkich roszczeń wobec </w:t>
      </w:r>
      <w:r w:rsidR="00211EAC" w:rsidRPr="00AE3491">
        <w:rPr>
          <w:rFonts w:ascii="Arial" w:hAnsi="Arial" w:cs="Arial"/>
        </w:rPr>
        <w:t>Z</w:t>
      </w:r>
      <w:r w:rsidRPr="00AE3491">
        <w:rPr>
          <w:rFonts w:ascii="Arial" w:hAnsi="Arial" w:cs="Arial"/>
        </w:rPr>
        <w:t>amawiającego</w:t>
      </w:r>
      <w:r w:rsidR="0074562E" w:rsidRPr="00AE3491">
        <w:rPr>
          <w:rFonts w:ascii="Arial" w:hAnsi="Arial" w:cs="Arial"/>
        </w:rPr>
        <w:t>.</w:t>
      </w:r>
    </w:p>
    <w:p w14:paraId="19CC547E" w14:textId="77777777" w:rsidR="00AE2672" w:rsidRPr="00AE3491" w:rsidRDefault="00AE2672" w:rsidP="007B14A8">
      <w:pPr>
        <w:spacing w:after="0" w:line="240" w:lineRule="auto"/>
        <w:jc w:val="both"/>
        <w:rPr>
          <w:rFonts w:ascii="Arial" w:hAnsi="Arial" w:cs="Arial"/>
        </w:rPr>
      </w:pPr>
    </w:p>
    <w:p w14:paraId="4ED222C4" w14:textId="77777777" w:rsidR="00143F18" w:rsidRPr="00275DE8" w:rsidRDefault="00143F18" w:rsidP="00080C8D">
      <w:pPr>
        <w:spacing w:after="0" w:line="240" w:lineRule="auto"/>
        <w:jc w:val="center"/>
        <w:rPr>
          <w:rFonts w:ascii="Arial" w:hAnsi="Arial" w:cs="Arial"/>
          <w:b/>
          <w:bCs/>
        </w:rPr>
      </w:pPr>
      <w:r w:rsidRPr="00AE3491">
        <w:rPr>
          <w:rFonts w:ascii="Arial" w:hAnsi="Arial" w:cs="Arial"/>
          <w:b/>
          <w:bCs/>
        </w:rPr>
        <w:t>§ 8.</w:t>
      </w:r>
    </w:p>
    <w:p w14:paraId="6E8C8D7F" w14:textId="77777777" w:rsidR="001B74D8" w:rsidRPr="00275DE8" w:rsidRDefault="00C2170F" w:rsidP="00080C8D">
      <w:pPr>
        <w:spacing w:after="0" w:line="240" w:lineRule="auto"/>
        <w:jc w:val="center"/>
        <w:rPr>
          <w:rFonts w:ascii="Arial" w:hAnsi="Arial" w:cs="Arial"/>
          <w:b/>
          <w:bCs/>
        </w:rPr>
      </w:pPr>
      <w:r w:rsidRPr="00275DE8">
        <w:rPr>
          <w:rFonts w:ascii="Arial" w:hAnsi="Arial" w:cs="Arial"/>
          <w:b/>
          <w:bCs/>
        </w:rPr>
        <w:t>(Odbiór końcowy przedmiotu umowy)</w:t>
      </w:r>
    </w:p>
    <w:p w14:paraId="211D283E" w14:textId="705DC9AD" w:rsidR="001B74D8" w:rsidRPr="00275DE8" w:rsidRDefault="00344AA5" w:rsidP="007B14A8">
      <w:pPr>
        <w:numPr>
          <w:ilvl w:val="0"/>
          <w:numId w:val="12"/>
        </w:numPr>
        <w:spacing w:after="0" w:line="240" w:lineRule="auto"/>
        <w:ind w:left="426" w:hanging="426"/>
        <w:jc w:val="both"/>
        <w:rPr>
          <w:rFonts w:ascii="Arial" w:hAnsi="Arial" w:cs="Arial"/>
          <w:bCs/>
        </w:rPr>
      </w:pPr>
      <w:r w:rsidRPr="00275DE8">
        <w:rPr>
          <w:rFonts w:ascii="Arial" w:hAnsi="Arial" w:cs="Arial"/>
          <w:bCs/>
        </w:rPr>
        <w:t>Wykonawca zgłasza g</w:t>
      </w:r>
      <w:r w:rsidR="001B74D8" w:rsidRPr="00275DE8">
        <w:rPr>
          <w:rFonts w:ascii="Arial" w:hAnsi="Arial" w:cs="Arial"/>
          <w:bCs/>
        </w:rPr>
        <w:t xml:space="preserve">otowość do odbioru przedmiotu </w:t>
      </w:r>
      <w:r w:rsidR="00AB5CBF" w:rsidRPr="00275DE8">
        <w:rPr>
          <w:rFonts w:ascii="Arial" w:hAnsi="Arial" w:cs="Arial"/>
          <w:bCs/>
        </w:rPr>
        <w:t xml:space="preserve">Umowy </w:t>
      </w:r>
      <w:r w:rsidR="001B74D8" w:rsidRPr="00275DE8">
        <w:rPr>
          <w:rFonts w:ascii="Arial" w:hAnsi="Arial" w:cs="Arial"/>
          <w:bCs/>
        </w:rPr>
        <w:t xml:space="preserve">zgodnie z §5 </w:t>
      </w:r>
      <w:r w:rsidR="00761A55" w:rsidRPr="00275DE8">
        <w:rPr>
          <w:rFonts w:ascii="Arial" w:hAnsi="Arial" w:cs="Arial"/>
          <w:bCs/>
        </w:rPr>
        <w:t>ust.</w:t>
      </w:r>
      <w:r w:rsidR="001B74D8" w:rsidRPr="00275DE8">
        <w:rPr>
          <w:rFonts w:ascii="Arial" w:hAnsi="Arial" w:cs="Arial"/>
          <w:bCs/>
        </w:rPr>
        <w:t xml:space="preserve"> </w:t>
      </w:r>
      <w:r w:rsidR="00D551B1" w:rsidRPr="00275DE8">
        <w:rPr>
          <w:rFonts w:ascii="Arial" w:hAnsi="Arial" w:cs="Arial"/>
          <w:bCs/>
        </w:rPr>
        <w:t>19</w:t>
      </w:r>
      <w:r w:rsidR="001B74D8" w:rsidRPr="00275DE8">
        <w:rPr>
          <w:rFonts w:ascii="Arial" w:hAnsi="Arial" w:cs="Arial"/>
          <w:bCs/>
        </w:rPr>
        <w:t xml:space="preserve"> </w:t>
      </w:r>
      <w:r w:rsidRPr="00275DE8">
        <w:rPr>
          <w:rFonts w:ascii="Arial" w:hAnsi="Arial" w:cs="Arial"/>
          <w:bCs/>
        </w:rPr>
        <w:t>Umowy</w:t>
      </w:r>
      <w:r w:rsidR="001B74D8" w:rsidRPr="00275DE8">
        <w:rPr>
          <w:rFonts w:ascii="Arial" w:hAnsi="Arial" w:cs="Arial"/>
          <w:bCs/>
        </w:rPr>
        <w:t xml:space="preserve">, po spełnieniu warunków określonych </w:t>
      </w:r>
      <w:r w:rsidR="00AE2672" w:rsidRPr="00275DE8">
        <w:rPr>
          <w:rFonts w:ascii="Arial" w:hAnsi="Arial" w:cs="Arial"/>
          <w:bCs/>
        </w:rPr>
        <w:t xml:space="preserve">§8 </w:t>
      </w:r>
      <w:r w:rsidR="00761A55" w:rsidRPr="00275DE8">
        <w:rPr>
          <w:rFonts w:ascii="Arial" w:hAnsi="Arial" w:cs="Arial"/>
          <w:bCs/>
        </w:rPr>
        <w:t>ust.</w:t>
      </w:r>
      <w:r w:rsidR="00AE2672" w:rsidRPr="00275DE8">
        <w:rPr>
          <w:rFonts w:ascii="Arial" w:hAnsi="Arial" w:cs="Arial"/>
          <w:bCs/>
        </w:rPr>
        <w:t>7</w:t>
      </w:r>
      <w:r w:rsidR="005E2367">
        <w:rPr>
          <w:rFonts w:ascii="Arial" w:hAnsi="Arial" w:cs="Arial"/>
          <w:bCs/>
        </w:rPr>
        <w:t xml:space="preserve"> Umowy</w:t>
      </w:r>
      <w:r w:rsidR="001B74D8" w:rsidRPr="00275DE8">
        <w:rPr>
          <w:rFonts w:ascii="Arial" w:hAnsi="Arial" w:cs="Arial"/>
          <w:bCs/>
        </w:rPr>
        <w:t>.</w:t>
      </w:r>
    </w:p>
    <w:p w14:paraId="769D8399" w14:textId="295FDFC0" w:rsidR="001B74D8" w:rsidRPr="00275DE8" w:rsidRDefault="005D15E1" w:rsidP="008E5B55">
      <w:pPr>
        <w:numPr>
          <w:ilvl w:val="0"/>
          <w:numId w:val="12"/>
        </w:numPr>
        <w:spacing w:after="0" w:line="240" w:lineRule="auto"/>
        <w:ind w:left="426" w:hanging="426"/>
        <w:jc w:val="both"/>
        <w:rPr>
          <w:rFonts w:ascii="Arial" w:hAnsi="Arial" w:cs="Arial"/>
          <w:bCs/>
        </w:rPr>
      </w:pPr>
      <w:r w:rsidRPr="00275DE8">
        <w:rPr>
          <w:rFonts w:ascii="Arial" w:hAnsi="Arial" w:cs="Arial"/>
          <w:bCs/>
        </w:rPr>
        <w:t xml:space="preserve">Odbiór przedmiotu Umowy zostanie potwierdzony pisemnym protokołem odbioru, podpisanym przez przedstawicieli obu Stron lub ich pełnomocników, a także przez Inspektora Nadzoru i Kierownika </w:t>
      </w:r>
      <w:r w:rsidR="00235DF4" w:rsidRPr="00275DE8">
        <w:rPr>
          <w:rFonts w:ascii="Arial" w:hAnsi="Arial" w:cs="Arial"/>
          <w:bCs/>
        </w:rPr>
        <w:t>Robót</w:t>
      </w:r>
      <w:r w:rsidRPr="00275DE8">
        <w:rPr>
          <w:rFonts w:ascii="Arial" w:hAnsi="Arial" w:cs="Arial"/>
          <w:bCs/>
        </w:rPr>
        <w:t>. W protokole zostaną odnotowane wszelkie stwierdzone wady lub niezgodności oraz wyznaczony termin ich usunięcia. Jeżeli stwierdzone wady uniemożliwiają dokonanie odbioru lub powodują negatywny wynik odbioru, w protokole zostanie zamieszczona informacja o braku odbioru przedmiotu Umowy, a Wykonawca zobowiązany jest do ich usunięcia w wyznaczonym terminie. Po usunięciu wad przeprowadza się ponowny odbiór w trybie określonym powyżej.</w:t>
      </w:r>
    </w:p>
    <w:p w14:paraId="13CE83D0" w14:textId="162E6F34" w:rsidR="00CA1AAD" w:rsidRPr="00275DE8" w:rsidRDefault="00CA1AAD" w:rsidP="007B14A8">
      <w:pPr>
        <w:numPr>
          <w:ilvl w:val="0"/>
          <w:numId w:val="12"/>
        </w:numPr>
        <w:spacing w:after="0" w:line="240" w:lineRule="auto"/>
        <w:ind w:left="426" w:hanging="426"/>
        <w:jc w:val="both"/>
        <w:rPr>
          <w:rFonts w:ascii="Arial" w:hAnsi="Arial" w:cs="Arial"/>
          <w:bCs/>
        </w:rPr>
      </w:pPr>
      <w:r w:rsidRPr="00275DE8">
        <w:rPr>
          <w:rFonts w:ascii="Arial" w:hAnsi="Arial" w:cs="Arial"/>
          <w:bCs/>
        </w:rPr>
        <w:t>Jeżeli pomimo udokumentowanego zgłoszenia wykonania przedmiotu umowy przez Wykonawcę, przedmiot umowy nie jest gotowy do odbioru końcowego lub nie spełniono warunków określonych w §</w:t>
      </w:r>
      <w:r w:rsidR="00D551B1" w:rsidRPr="00275DE8">
        <w:rPr>
          <w:rFonts w:ascii="Arial" w:hAnsi="Arial" w:cs="Arial"/>
          <w:bCs/>
        </w:rPr>
        <w:t xml:space="preserve">5 </w:t>
      </w:r>
      <w:r w:rsidR="00761A55" w:rsidRPr="00275DE8">
        <w:rPr>
          <w:rFonts w:ascii="Arial" w:hAnsi="Arial" w:cs="Arial"/>
          <w:bCs/>
        </w:rPr>
        <w:t>ust.</w:t>
      </w:r>
      <w:r w:rsidR="00D551B1" w:rsidRPr="00275DE8">
        <w:rPr>
          <w:rFonts w:ascii="Arial" w:hAnsi="Arial" w:cs="Arial"/>
          <w:bCs/>
        </w:rPr>
        <w:t xml:space="preserve"> 20</w:t>
      </w:r>
      <w:r w:rsidR="000331D5" w:rsidRPr="00275DE8">
        <w:rPr>
          <w:rFonts w:ascii="Arial" w:hAnsi="Arial" w:cs="Arial"/>
          <w:bCs/>
        </w:rPr>
        <w:t>,</w:t>
      </w:r>
      <w:r w:rsidR="00AE2672" w:rsidRPr="00275DE8">
        <w:rPr>
          <w:rFonts w:ascii="Arial" w:hAnsi="Arial" w:cs="Arial"/>
          <w:bCs/>
        </w:rPr>
        <w:t xml:space="preserve"> §8</w:t>
      </w:r>
      <w:r w:rsidRPr="00275DE8">
        <w:rPr>
          <w:rFonts w:ascii="Arial" w:hAnsi="Arial" w:cs="Arial"/>
          <w:bCs/>
        </w:rPr>
        <w:t xml:space="preserve"> </w:t>
      </w:r>
      <w:r w:rsidR="00761A55" w:rsidRPr="00275DE8">
        <w:rPr>
          <w:rFonts w:ascii="Arial" w:hAnsi="Arial" w:cs="Arial"/>
          <w:bCs/>
        </w:rPr>
        <w:t>ust.</w:t>
      </w:r>
      <w:r w:rsidR="005042DE" w:rsidRPr="00275DE8">
        <w:rPr>
          <w:rFonts w:ascii="Arial" w:hAnsi="Arial" w:cs="Arial"/>
          <w:bCs/>
        </w:rPr>
        <w:t>7</w:t>
      </w:r>
      <w:r w:rsidRPr="00275DE8">
        <w:rPr>
          <w:rFonts w:ascii="Arial" w:hAnsi="Arial" w:cs="Arial"/>
          <w:bCs/>
        </w:rPr>
        <w:t xml:space="preserve"> umowy, Zamawiający może odmówić dokonania odbioru końcowego</w:t>
      </w:r>
      <w:r w:rsidR="00E3007E" w:rsidRPr="00275DE8">
        <w:rPr>
          <w:rFonts w:ascii="Arial" w:hAnsi="Arial" w:cs="Arial"/>
          <w:bCs/>
        </w:rPr>
        <w:t xml:space="preserve"> z </w:t>
      </w:r>
      <w:r w:rsidR="0051512C" w:rsidRPr="00275DE8">
        <w:rPr>
          <w:rFonts w:ascii="Arial" w:hAnsi="Arial" w:cs="Arial"/>
          <w:bCs/>
        </w:rPr>
        <w:t>winy</w:t>
      </w:r>
      <w:r w:rsidR="00E3007E" w:rsidRPr="00275DE8">
        <w:rPr>
          <w:rFonts w:ascii="Arial" w:hAnsi="Arial" w:cs="Arial"/>
          <w:bCs/>
        </w:rPr>
        <w:t xml:space="preserve"> Wykonawcy</w:t>
      </w:r>
      <w:r w:rsidR="00761A55" w:rsidRPr="00275DE8">
        <w:rPr>
          <w:rFonts w:ascii="Arial" w:hAnsi="Arial" w:cs="Arial"/>
          <w:bCs/>
        </w:rPr>
        <w:t>.</w:t>
      </w:r>
    </w:p>
    <w:p w14:paraId="74A38685" w14:textId="43226FA7" w:rsidR="00CA1AAD" w:rsidRPr="00275DE8" w:rsidRDefault="00CA1AAD" w:rsidP="007B14A8">
      <w:pPr>
        <w:numPr>
          <w:ilvl w:val="0"/>
          <w:numId w:val="12"/>
        </w:numPr>
        <w:spacing w:after="0" w:line="240" w:lineRule="auto"/>
        <w:ind w:left="426" w:hanging="426"/>
        <w:jc w:val="both"/>
        <w:rPr>
          <w:rFonts w:ascii="Arial" w:hAnsi="Arial" w:cs="Arial"/>
          <w:bCs/>
        </w:rPr>
      </w:pPr>
      <w:r w:rsidRPr="00275DE8">
        <w:rPr>
          <w:rFonts w:ascii="Arial" w:hAnsi="Arial" w:cs="Arial"/>
          <w:bCs/>
        </w:rPr>
        <w:t xml:space="preserve">Do chwili odbioru końcowego </w:t>
      </w:r>
      <w:r w:rsidR="00235DF4" w:rsidRPr="00275DE8">
        <w:rPr>
          <w:rFonts w:ascii="Arial" w:hAnsi="Arial" w:cs="Arial"/>
          <w:bCs/>
        </w:rPr>
        <w:t>I</w:t>
      </w:r>
      <w:r w:rsidRPr="00275DE8">
        <w:rPr>
          <w:rFonts w:ascii="Arial" w:hAnsi="Arial" w:cs="Arial"/>
          <w:bCs/>
        </w:rPr>
        <w:t>nspektor nadzoru zobowiązany jest dokonać przeglądu wykonanego zakresu robót i zgłaszać stwierdzone wady w formie protokołu z</w:t>
      </w:r>
      <w:r w:rsidR="0032616D" w:rsidRPr="00275DE8">
        <w:rPr>
          <w:rFonts w:ascii="Arial" w:hAnsi="Arial" w:cs="Arial"/>
          <w:bCs/>
        </w:rPr>
        <w:t> </w:t>
      </w:r>
      <w:r w:rsidRPr="00275DE8">
        <w:rPr>
          <w:rFonts w:ascii="Arial" w:hAnsi="Arial" w:cs="Arial"/>
          <w:bCs/>
        </w:rPr>
        <w:t>przeglądu prac lub wpisem do dziennika budowy.</w:t>
      </w:r>
    </w:p>
    <w:p w14:paraId="204A9CD3" w14:textId="7B80249A" w:rsidR="00CA1AAD" w:rsidRPr="00275DE8" w:rsidRDefault="00CA1AAD" w:rsidP="007B14A8">
      <w:pPr>
        <w:numPr>
          <w:ilvl w:val="0"/>
          <w:numId w:val="12"/>
        </w:numPr>
        <w:spacing w:after="0" w:line="240" w:lineRule="auto"/>
        <w:ind w:left="426" w:hanging="426"/>
        <w:jc w:val="both"/>
        <w:rPr>
          <w:rFonts w:ascii="Arial" w:hAnsi="Arial" w:cs="Arial"/>
          <w:bCs/>
        </w:rPr>
      </w:pPr>
      <w:r w:rsidRPr="00275DE8">
        <w:rPr>
          <w:rFonts w:ascii="Arial" w:hAnsi="Arial" w:cs="Arial"/>
          <w:bCs/>
        </w:rPr>
        <w:t>Jeżeli w toku czynności odbioru końcowego stwierdzone zostaną wady Zamawiającemu przysługują następujące uprawnienia:</w:t>
      </w:r>
    </w:p>
    <w:p w14:paraId="696F0625" w14:textId="625950EA" w:rsidR="00CA1AAD" w:rsidRPr="00275DE8" w:rsidRDefault="00CA1AAD" w:rsidP="007B14A8">
      <w:pPr>
        <w:numPr>
          <w:ilvl w:val="0"/>
          <w:numId w:val="13"/>
        </w:numPr>
        <w:spacing w:after="0" w:line="240" w:lineRule="auto"/>
        <w:ind w:left="709" w:hanging="283"/>
        <w:jc w:val="both"/>
        <w:rPr>
          <w:rFonts w:ascii="Arial" w:hAnsi="Arial" w:cs="Arial"/>
          <w:bCs/>
        </w:rPr>
      </w:pPr>
      <w:r w:rsidRPr="00275DE8">
        <w:rPr>
          <w:rFonts w:ascii="Arial" w:hAnsi="Arial" w:cs="Arial"/>
          <w:bCs/>
        </w:rPr>
        <w:t xml:space="preserve">W przypadku stwierdzenia </w:t>
      </w:r>
      <w:r w:rsidR="00034C96">
        <w:rPr>
          <w:rFonts w:ascii="Arial" w:hAnsi="Arial" w:cs="Arial"/>
          <w:bCs/>
        </w:rPr>
        <w:t>wad</w:t>
      </w:r>
      <w:r w:rsidRPr="00275DE8">
        <w:rPr>
          <w:rFonts w:ascii="Arial" w:hAnsi="Arial" w:cs="Arial"/>
          <w:bCs/>
        </w:rPr>
        <w:t xml:space="preserve"> </w:t>
      </w:r>
      <w:r w:rsidR="002C66E0" w:rsidRPr="00275DE8">
        <w:rPr>
          <w:rFonts w:ascii="Arial" w:hAnsi="Arial" w:cs="Arial"/>
          <w:bCs/>
        </w:rPr>
        <w:t>nielimitujących</w:t>
      </w:r>
      <w:r w:rsidRPr="00275DE8">
        <w:rPr>
          <w:rFonts w:ascii="Arial" w:hAnsi="Arial" w:cs="Arial"/>
          <w:bCs/>
        </w:rPr>
        <w:t xml:space="preserve">, Zamawiający dokonuje odbioru i wyznacza w porozumieniu z </w:t>
      </w:r>
      <w:r w:rsidR="002C66E0" w:rsidRPr="00275DE8">
        <w:rPr>
          <w:rFonts w:ascii="Arial" w:hAnsi="Arial" w:cs="Arial"/>
          <w:bCs/>
        </w:rPr>
        <w:t>W</w:t>
      </w:r>
      <w:r w:rsidRPr="00275DE8">
        <w:rPr>
          <w:rFonts w:ascii="Arial" w:hAnsi="Arial" w:cs="Arial"/>
          <w:bCs/>
        </w:rPr>
        <w:t xml:space="preserve">ykonawcą termin na usunięcie przez </w:t>
      </w:r>
      <w:r w:rsidR="002C66E0" w:rsidRPr="00275DE8">
        <w:rPr>
          <w:rFonts w:ascii="Arial" w:hAnsi="Arial" w:cs="Arial"/>
          <w:bCs/>
        </w:rPr>
        <w:t>Wykonawcę</w:t>
      </w:r>
      <w:r w:rsidR="00361754" w:rsidRPr="00275DE8">
        <w:rPr>
          <w:rFonts w:ascii="Arial" w:hAnsi="Arial" w:cs="Arial"/>
          <w:bCs/>
        </w:rPr>
        <w:t xml:space="preserve"> </w:t>
      </w:r>
      <w:r w:rsidRPr="00275DE8">
        <w:rPr>
          <w:rFonts w:ascii="Arial" w:hAnsi="Arial" w:cs="Arial"/>
          <w:bCs/>
        </w:rPr>
        <w:t xml:space="preserve">usterek. Czas usunięcia usterek nie </w:t>
      </w:r>
      <w:r w:rsidR="002C66E0" w:rsidRPr="00275DE8">
        <w:rPr>
          <w:rFonts w:ascii="Arial" w:hAnsi="Arial" w:cs="Arial"/>
          <w:bCs/>
        </w:rPr>
        <w:t xml:space="preserve">będzie </w:t>
      </w:r>
      <w:r w:rsidRPr="00275DE8">
        <w:rPr>
          <w:rFonts w:ascii="Arial" w:hAnsi="Arial" w:cs="Arial"/>
          <w:bCs/>
        </w:rPr>
        <w:t xml:space="preserve">dłuższy niż 14 dni </w:t>
      </w:r>
      <w:r w:rsidR="00546087" w:rsidRPr="00275DE8">
        <w:rPr>
          <w:rFonts w:ascii="Arial" w:hAnsi="Arial" w:cs="Arial"/>
          <w:bCs/>
        </w:rPr>
        <w:t>od daty protokołu</w:t>
      </w:r>
      <w:r w:rsidR="002C66E0" w:rsidRPr="00275DE8">
        <w:rPr>
          <w:rFonts w:ascii="Arial" w:hAnsi="Arial" w:cs="Arial"/>
          <w:bCs/>
        </w:rPr>
        <w:t>.</w:t>
      </w:r>
    </w:p>
    <w:p w14:paraId="66A5B415" w14:textId="45B995FB" w:rsidR="00546087" w:rsidRPr="00275DE8" w:rsidRDefault="00546087" w:rsidP="007B14A8">
      <w:pPr>
        <w:numPr>
          <w:ilvl w:val="0"/>
          <w:numId w:val="13"/>
        </w:numPr>
        <w:spacing w:after="0" w:line="240" w:lineRule="auto"/>
        <w:ind w:left="709" w:hanging="283"/>
        <w:jc w:val="both"/>
        <w:rPr>
          <w:rFonts w:ascii="Arial" w:hAnsi="Arial" w:cs="Arial"/>
          <w:bCs/>
        </w:rPr>
      </w:pPr>
      <w:r w:rsidRPr="00275DE8">
        <w:rPr>
          <w:rFonts w:ascii="Arial" w:hAnsi="Arial" w:cs="Arial"/>
          <w:bCs/>
        </w:rPr>
        <w:t>W przypadku stwierdzenia</w:t>
      </w:r>
      <w:r w:rsidR="00275DE8" w:rsidRPr="00275DE8">
        <w:rPr>
          <w:rFonts w:ascii="Arial" w:hAnsi="Arial" w:cs="Arial"/>
          <w:bCs/>
        </w:rPr>
        <w:t xml:space="preserve"> </w:t>
      </w:r>
      <w:r w:rsidR="00034C96">
        <w:rPr>
          <w:rFonts w:ascii="Arial" w:hAnsi="Arial" w:cs="Arial"/>
          <w:bCs/>
        </w:rPr>
        <w:t>wad</w:t>
      </w:r>
      <w:r w:rsidRPr="00275DE8">
        <w:rPr>
          <w:rFonts w:ascii="Arial" w:hAnsi="Arial" w:cs="Arial"/>
          <w:bCs/>
        </w:rPr>
        <w:t xml:space="preserve"> </w:t>
      </w:r>
      <w:r w:rsidR="008C63BD" w:rsidRPr="00275DE8">
        <w:rPr>
          <w:rFonts w:ascii="Arial" w:hAnsi="Arial" w:cs="Arial"/>
          <w:bCs/>
        </w:rPr>
        <w:t>limitujących</w:t>
      </w:r>
      <w:r w:rsidRPr="00275DE8">
        <w:rPr>
          <w:rFonts w:ascii="Arial" w:hAnsi="Arial" w:cs="Arial"/>
          <w:bCs/>
        </w:rPr>
        <w:t xml:space="preserve"> </w:t>
      </w:r>
      <w:r w:rsidR="008C63BD" w:rsidRPr="00275DE8">
        <w:rPr>
          <w:rFonts w:ascii="Arial" w:hAnsi="Arial" w:cs="Arial"/>
          <w:bCs/>
        </w:rPr>
        <w:t xml:space="preserve">Zamawiający ma prawo do nieodebrania przedmiotu Umowy. W takim wypadku Wykonawca zobowiązany jest do usunięcia usterek w wyznaczonym terminie, nie dłuższym niż 14 dni od daty protokołu. Po </w:t>
      </w:r>
      <w:r w:rsidR="008C63BD" w:rsidRPr="00275DE8">
        <w:rPr>
          <w:rFonts w:ascii="Arial" w:hAnsi="Arial" w:cs="Arial"/>
          <w:bCs/>
        </w:rPr>
        <w:lastRenderedPageBreak/>
        <w:t xml:space="preserve">usunięciu wad przeprowadza się ponowny odbiór w trybie określonym powyżej. </w:t>
      </w:r>
      <w:r w:rsidRPr="00275DE8">
        <w:rPr>
          <w:rFonts w:ascii="Arial" w:hAnsi="Arial" w:cs="Arial"/>
          <w:bCs/>
        </w:rPr>
        <w:t>Zamawiający ma</w:t>
      </w:r>
      <w:r w:rsidR="008C63BD" w:rsidRPr="00275DE8">
        <w:rPr>
          <w:rFonts w:ascii="Arial" w:hAnsi="Arial" w:cs="Arial"/>
          <w:bCs/>
        </w:rPr>
        <w:t xml:space="preserve"> również </w:t>
      </w:r>
      <w:r w:rsidR="001A1A7C">
        <w:rPr>
          <w:rFonts w:ascii="Arial" w:hAnsi="Arial" w:cs="Arial"/>
          <w:bCs/>
        </w:rPr>
        <w:t xml:space="preserve">prawo </w:t>
      </w:r>
      <w:r w:rsidR="008C63BD" w:rsidRPr="00275DE8">
        <w:rPr>
          <w:rFonts w:ascii="Arial" w:hAnsi="Arial" w:cs="Arial"/>
          <w:bCs/>
        </w:rPr>
        <w:t>do akceptacji wad limitujących i w takim wypadku do</w:t>
      </w:r>
      <w:r w:rsidRPr="00275DE8">
        <w:rPr>
          <w:rFonts w:ascii="Arial" w:hAnsi="Arial" w:cs="Arial"/>
          <w:bCs/>
        </w:rPr>
        <w:t xml:space="preserve"> obniżenia wynagrodzenia Wykonawcy odpowiednio do utraconej wartości użytkowej i technicznej.</w:t>
      </w:r>
    </w:p>
    <w:p w14:paraId="74BF8396" w14:textId="7EEEEE6D" w:rsidR="008C63BD" w:rsidRPr="00275DE8" w:rsidRDefault="008C63BD" w:rsidP="008C63BD">
      <w:pPr>
        <w:numPr>
          <w:ilvl w:val="0"/>
          <w:numId w:val="12"/>
        </w:numPr>
        <w:spacing w:after="0" w:line="240" w:lineRule="auto"/>
        <w:ind w:left="426" w:hanging="426"/>
        <w:jc w:val="both"/>
        <w:rPr>
          <w:rFonts w:ascii="Arial" w:hAnsi="Arial" w:cs="Arial"/>
          <w:bCs/>
        </w:rPr>
      </w:pPr>
      <w:r w:rsidRPr="00275DE8">
        <w:rPr>
          <w:rFonts w:ascii="Arial" w:hAnsi="Arial" w:cs="Arial"/>
          <w:bCs/>
        </w:rPr>
        <w:t xml:space="preserve">Jeżeli zaprotokołowane </w:t>
      </w:r>
      <w:r w:rsidR="00CE2F08">
        <w:rPr>
          <w:rFonts w:ascii="Arial" w:hAnsi="Arial" w:cs="Arial"/>
          <w:bCs/>
        </w:rPr>
        <w:t xml:space="preserve">wady </w:t>
      </w:r>
      <w:r w:rsidRPr="00275DE8">
        <w:rPr>
          <w:rFonts w:ascii="Arial" w:hAnsi="Arial" w:cs="Arial"/>
          <w:bCs/>
        </w:rPr>
        <w:t>nie zostały usunięte w terminie 14 dni od wyznaczonej daty ich usunięcia, Zamawiający może według własnego uznania:</w:t>
      </w:r>
    </w:p>
    <w:p w14:paraId="0B61F27C" w14:textId="17821B12" w:rsidR="00BE7BD1" w:rsidRDefault="008C63BD" w:rsidP="00BE7BD1">
      <w:pPr>
        <w:numPr>
          <w:ilvl w:val="1"/>
          <w:numId w:val="12"/>
        </w:numPr>
        <w:spacing w:after="0" w:line="240" w:lineRule="auto"/>
        <w:jc w:val="both"/>
        <w:rPr>
          <w:rFonts w:ascii="Arial" w:hAnsi="Arial" w:cs="Arial"/>
          <w:bCs/>
        </w:rPr>
      </w:pPr>
      <w:r w:rsidRPr="00275DE8">
        <w:rPr>
          <w:rFonts w:ascii="Arial" w:hAnsi="Arial" w:cs="Arial"/>
          <w:bCs/>
        </w:rPr>
        <w:t>Skorzystać z rękojmi (jeśli ma zastosowanie), przy uwzględnieniu art. 638 Kodeksu Cywilnego</w:t>
      </w:r>
      <w:r w:rsidR="00BE7BD1">
        <w:rPr>
          <w:rFonts w:ascii="Arial" w:hAnsi="Arial" w:cs="Arial"/>
          <w:bCs/>
        </w:rPr>
        <w:t>.</w:t>
      </w:r>
    </w:p>
    <w:p w14:paraId="34A68ACE" w14:textId="47A03884" w:rsidR="008C63BD" w:rsidRPr="00BE7BD1" w:rsidRDefault="00BE7BD1" w:rsidP="00BE7BD1">
      <w:pPr>
        <w:numPr>
          <w:ilvl w:val="1"/>
          <w:numId w:val="12"/>
        </w:numPr>
        <w:spacing w:after="0" w:line="240" w:lineRule="auto"/>
        <w:jc w:val="both"/>
        <w:rPr>
          <w:rFonts w:ascii="Arial" w:hAnsi="Arial" w:cs="Arial"/>
          <w:bCs/>
        </w:rPr>
      </w:pPr>
      <w:r>
        <w:rPr>
          <w:rFonts w:ascii="Arial" w:hAnsi="Arial" w:cs="Arial"/>
          <w:bCs/>
        </w:rPr>
        <w:t>U</w:t>
      </w:r>
      <w:r w:rsidR="008C63BD" w:rsidRPr="00BE7BD1">
        <w:rPr>
          <w:rFonts w:ascii="Arial" w:hAnsi="Arial" w:cs="Arial"/>
          <w:bCs/>
        </w:rPr>
        <w:t xml:space="preserve">sunąć taką wadę we własnym zakresie, lub powierzyć jej usuwanie osobie trzeciej, na ryzyko i koszt </w:t>
      </w:r>
      <w:r w:rsidR="00815E81" w:rsidRPr="00BE7BD1">
        <w:rPr>
          <w:rFonts w:ascii="Arial" w:hAnsi="Arial" w:cs="Arial"/>
          <w:bCs/>
        </w:rPr>
        <w:t>Wykonawcy</w:t>
      </w:r>
      <w:r w:rsidR="008C63BD" w:rsidRPr="00BE7BD1">
        <w:rPr>
          <w:rFonts w:ascii="Arial" w:hAnsi="Arial" w:cs="Arial"/>
          <w:bCs/>
        </w:rPr>
        <w:t xml:space="preserve">, bez konieczności uprzedniego uzyskania upoważnienia sądowego, a udokumentowane koszty takiego usunięcia zostaną niezwłocznie zwrócone Zamawiającemu, bezpośrednio na mocy postanowień niniejszej Umowy, nie później przy tym niż w terminie 5 (pięciu) </w:t>
      </w:r>
      <w:r w:rsidR="00815E81" w:rsidRPr="00BE7BD1">
        <w:rPr>
          <w:rFonts w:ascii="Arial" w:hAnsi="Arial" w:cs="Arial"/>
          <w:bCs/>
        </w:rPr>
        <w:t>d</w:t>
      </w:r>
      <w:r w:rsidR="008C63BD" w:rsidRPr="00BE7BD1">
        <w:rPr>
          <w:rFonts w:ascii="Arial" w:hAnsi="Arial" w:cs="Arial"/>
          <w:bCs/>
        </w:rPr>
        <w:t xml:space="preserve">ni od daty otrzymania przez </w:t>
      </w:r>
      <w:r w:rsidR="00815E81" w:rsidRPr="00BE7BD1">
        <w:rPr>
          <w:rFonts w:ascii="Arial" w:hAnsi="Arial" w:cs="Arial"/>
          <w:bCs/>
        </w:rPr>
        <w:t xml:space="preserve">Wykonawcę </w:t>
      </w:r>
      <w:r w:rsidR="008C63BD" w:rsidRPr="00BE7BD1">
        <w:rPr>
          <w:rFonts w:ascii="Arial" w:hAnsi="Arial" w:cs="Arial"/>
          <w:bCs/>
        </w:rPr>
        <w:t>wezwania do</w:t>
      </w:r>
      <w:r w:rsidR="00815E81" w:rsidRPr="00BE7BD1">
        <w:rPr>
          <w:rFonts w:ascii="Arial" w:hAnsi="Arial" w:cs="Arial"/>
          <w:bCs/>
        </w:rPr>
        <w:t xml:space="preserve"> </w:t>
      </w:r>
      <w:r w:rsidR="008C63BD" w:rsidRPr="00BE7BD1">
        <w:rPr>
          <w:rFonts w:ascii="Arial" w:hAnsi="Arial" w:cs="Arial"/>
          <w:bCs/>
        </w:rPr>
        <w:t>zwrotu takich kosztów. Usunięcie Wady, w trybie określonym w zdaniu</w:t>
      </w:r>
      <w:r w:rsidR="00815E81" w:rsidRPr="00BE7BD1">
        <w:rPr>
          <w:rFonts w:ascii="Arial" w:hAnsi="Arial" w:cs="Arial"/>
          <w:bCs/>
        </w:rPr>
        <w:t xml:space="preserve"> </w:t>
      </w:r>
      <w:r w:rsidR="008C63BD" w:rsidRPr="00BE7BD1">
        <w:rPr>
          <w:rFonts w:ascii="Arial" w:hAnsi="Arial" w:cs="Arial"/>
          <w:bCs/>
        </w:rPr>
        <w:t>poprzedzającym, nie powoduje uszczuplenia lub utraty praw z gwarancji</w:t>
      </w:r>
      <w:r w:rsidR="00815E81" w:rsidRPr="00BE7BD1">
        <w:rPr>
          <w:rFonts w:ascii="Arial" w:hAnsi="Arial" w:cs="Arial"/>
          <w:bCs/>
        </w:rPr>
        <w:t xml:space="preserve"> </w:t>
      </w:r>
      <w:r w:rsidR="008C63BD" w:rsidRPr="00BE7BD1">
        <w:rPr>
          <w:rFonts w:ascii="Arial" w:hAnsi="Arial" w:cs="Arial"/>
          <w:bCs/>
        </w:rPr>
        <w:t>udzielonej przez Dostawcę na podstawie niniejszej Umowy, a tym samym</w:t>
      </w:r>
      <w:r w:rsidR="00815E81" w:rsidRPr="00BE7BD1">
        <w:rPr>
          <w:rFonts w:ascii="Arial" w:hAnsi="Arial" w:cs="Arial"/>
          <w:bCs/>
        </w:rPr>
        <w:t xml:space="preserve"> </w:t>
      </w:r>
      <w:r w:rsidR="008C63BD" w:rsidRPr="00BE7BD1">
        <w:rPr>
          <w:rFonts w:ascii="Arial" w:hAnsi="Arial" w:cs="Arial"/>
          <w:bCs/>
        </w:rPr>
        <w:t>Dostawca nadal pozostanie zobowiązany do usuwania kolejnych wad</w:t>
      </w:r>
      <w:r w:rsidR="00815E81" w:rsidRPr="00BE7BD1">
        <w:rPr>
          <w:rFonts w:ascii="Arial" w:hAnsi="Arial" w:cs="Arial"/>
          <w:bCs/>
        </w:rPr>
        <w:t xml:space="preserve"> </w:t>
      </w:r>
      <w:r w:rsidR="008C63BD" w:rsidRPr="00BE7BD1">
        <w:rPr>
          <w:rFonts w:ascii="Arial" w:hAnsi="Arial" w:cs="Arial"/>
          <w:bCs/>
        </w:rPr>
        <w:t>Przedmiotu Umowy zgodnie z</w:t>
      </w:r>
      <w:r w:rsidR="00815E81" w:rsidRPr="00BE7BD1">
        <w:rPr>
          <w:rFonts w:ascii="Arial" w:hAnsi="Arial" w:cs="Arial"/>
          <w:bCs/>
        </w:rPr>
        <w:t> </w:t>
      </w:r>
      <w:r w:rsidR="008C63BD" w:rsidRPr="00BE7BD1">
        <w:rPr>
          <w:rFonts w:ascii="Arial" w:hAnsi="Arial" w:cs="Arial"/>
          <w:bCs/>
        </w:rPr>
        <w:t xml:space="preserve">Umową. </w:t>
      </w:r>
    </w:p>
    <w:p w14:paraId="7DFA7FF0" w14:textId="54F2828D" w:rsidR="00965963" w:rsidRPr="00275DE8" w:rsidRDefault="00965963" w:rsidP="00235DF4">
      <w:pPr>
        <w:numPr>
          <w:ilvl w:val="0"/>
          <w:numId w:val="12"/>
        </w:numPr>
        <w:spacing w:after="0" w:line="240" w:lineRule="auto"/>
        <w:ind w:left="426" w:hanging="426"/>
        <w:jc w:val="both"/>
        <w:rPr>
          <w:rFonts w:ascii="Arial" w:hAnsi="Arial" w:cs="Arial"/>
          <w:bCs/>
        </w:rPr>
      </w:pPr>
      <w:r w:rsidRPr="00275DE8">
        <w:rPr>
          <w:rFonts w:ascii="Arial" w:hAnsi="Arial" w:cs="Arial"/>
          <w:bCs/>
        </w:rPr>
        <w:t xml:space="preserve">Na co najmniej 3 dni przed dniem rozpoczęcia czynności odbiorowych Wykonawca przedłoży Zamawiającemu </w:t>
      </w:r>
      <w:r w:rsidR="00B25841" w:rsidRPr="00275DE8">
        <w:rPr>
          <w:rFonts w:ascii="Arial" w:hAnsi="Arial" w:cs="Arial"/>
          <w:bCs/>
        </w:rPr>
        <w:t>(</w:t>
      </w:r>
      <w:r w:rsidR="00235DF4" w:rsidRPr="00275DE8">
        <w:rPr>
          <w:rFonts w:ascii="Arial" w:hAnsi="Arial" w:cs="Arial"/>
          <w:bCs/>
        </w:rPr>
        <w:t>I</w:t>
      </w:r>
      <w:r w:rsidR="00B25841" w:rsidRPr="00275DE8">
        <w:rPr>
          <w:rFonts w:ascii="Arial" w:hAnsi="Arial" w:cs="Arial"/>
          <w:bCs/>
        </w:rPr>
        <w:t xml:space="preserve">nspektorowi </w:t>
      </w:r>
      <w:r w:rsidR="00235DF4" w:rsidRPr="00275DE8">
        <w:rPr>
          <w:rFonts w:ascii="Arial" w:hAnsi="Arial" w:cs="Arial"/>
          <w:bCs/>
        </w:rPr>
        <w:t>N</w:t>
      </w:r>
      <w:r w:rsidR="00B25841" w:rsidRPr="00275DE8">
        <w:rPr>
          <w:rFonts w:ascii="Arial" w:hAnsi="Arial" w:cs="Arial"/>
          <w:bCs/>
        </w:rPr>
        <w:t>adzoru) dokumentację p</w:t>
      </w:r>
      <w:r w:rsidR="00D551B1" w:rsidRPr="00275DE8">
        <w:rPr>
          <w:rFonts w:ascii="Arial" w:hAnsi="Arial" w:cs="Arial"/>
          <w:bCs/>
        </w:rPr>
        <w:t xml:space="preserve">owykonawczą zgodnie z §5 </w:t>
      </w:r>
      <w:r w:rsidR="00761A55" w:rsidRPr="00275DE8">
        <w:rPr>
          <w:rFonts w:ascii="Arial" w:hAnsi="Arial" w:cs="Arial"/>
          <w:bCs/>
        </w:rPr>
        <w:t>ust.</w:t>
      </w:r>
      <w:r w:rsidR="00D551B1" w:rsidRPr="00275DE8">
        <w:rPr>
          <w:rFonts w:ascii="Arial" w:hAnsi="Arial" w:cs="Arial"/>
          <w:bCs/>
        </w:rPr>
        <w:t xml:space="preserve"> 23</w:t>
      </w:r>
      <w:r w:rsidR="00B25841" w:rsidRPr="00275DE8">
        <w:rPr>
          <w:rFonts w:ascii="Arial" w:hAnsi="Arial" w:cs="Arial"/>
          <w:bCs/>
        </w:rPr>
        <w:t xml:space="preserve"> umowy zawierającą </w:t>
      </w:r>
      <w:r w:rsidRPr="00275DE8">
        <w:rPr>
          <w:rFonts w:ascii="Arial" w:hAnsi="Arial" w:cs="Arial"/>
          <w:bCs/>
        </w:rPr>
        <w:t xml:space="preserve">wszystkie dokumenty pozwalające na ocenę prawidłowości wykonania przedmiotu umowy, a w szczególności: wypełniony dziennik budowy wraz z wpisem końcowym, </w:t>
      </w:r>
      <w:r w:rsidR="00B25841" w:rsidRPr="00275DE8">
        <w:rPr>
          <w:rFonts w:ascii="Arial" w:hAnsi="Arial" w:cs="Arial"/>
          <w:bCs/>
        </w:rPr>
        <w:t>niezbędne oświadczenia osób ze strony Wykonawcy co do zgodności wykonania robót dokumentacją i przepisami,</w:t>
      </w:r>
      <w:r w:rsidRPr="00275DE8">
        <w:rPr>
          <w:rFonts w:ascii="Arial" w:hAnsi="Arial" w:cs="Arial"/>
          <w:bCs/>
        </w:rPr>
        <w:t xml:space="preserve"> świadectwa jakości, atesty, certyfikaty, </w:t>
      </w:r>
      <w:r w:rsidR="00B25841" w:rsidRPr="00275DE8">
        <w:rPr>
          <w:rFonts w:ascii="Arial" w:hAnsi="Arial" w:cs="Arial"/>
          <w:bCs/>
        </w:rPr>
        <w:t xml:space="preserve">świadectwa wykonanych prób, badań, protokoły sprawdzeń, instrukcje stanowiskowe urządzeń w zakresie eksploatacji i konserwacji urządzeń, rysunki i pozostałe dokumenty wynikające z np. specjalistycznego charakteru robót, dokumentujące ich jakość i zgodność z dokumentacją – całość podpisana przez </w:t>
      </w:r>
      <w:r w:rsidR="00235DF4" w:rsidRPr="00275DE8">
        <w:rPr>
          <w:rFonts w:ascii="Arial" w:hAnsi="Arial" w:cs="Arial"/>
          <w:bCs/>
        </w:rPr>
        <w:t>K</w:t>
      </w:r>
      <w:r w:rsidR="00B25841" w:rsidRPr="00275DE8">
        <w:rPr>
          <w:rFonts w:ascii="Arial" w:hAnsi="Arial" w:cs="Arial"/>
          <w:bCs/>
        </w:rPr>
        <w:t xml:space="preserve">ierownika </w:t>
      </w:r>
      <w:r w:rsidR="00235DF4" w:rsidRPr="00275DE8">
        <w:rPr>
          <w:rFonts w:ascii="Arial" w:hAnsi="Arial" w:cs="Arial"/>
          <w:bCs/>
        </w:rPr>
        <w:t>Robót</w:t>
      </w:r>
      <w:r w:rsidR="00B25841" w:rsidRPr="00275DE8">
        <w:rPr>
          <w:rFonts w:ascii="Arial" w:hAnsi="Arial" w:cs="Arial"/>
          <w:bCs/>
        </w:rPr>
        <w:t>.</w:t>
      </w:r>
    </w:p>
    <w:p w14:paraId="0E0B1320" w14:textId="0F1369A2" w:rsidR="00B25841" w:rsidRPr="00275DE8" w:rsidRDefault="00B25841" w:rsidP="007B14A8">
      <w:pPr>
        <w:numPr>
          <w:ilvl w:val="0"/>
          <w:numId w:val="12"/>
        </w:numPr>
        <w:spacing w:after="0" w:line="240" w:lineRule="auto"/>
        <w:ind w:left="426" w:hanging="426"/>
        <w:jc w:val="both"/>
        <w:rPr>
          <w:rFonts w:ascii="Arial" w:hAnsi="Arial" w:cs="Arial"/>
          <w:bCs/>
        </w:rPr>
      </w:pPr>
      <w:r w:rsidRPr="00275DE8">
        <w:rPr>
          <w:rFonts w:ascii="Arial" w:hAnsi="Arial" w:cs="Arial"/>
          <w:bCs/>
        </w:rPr>
        <w:t>Jeżeli w trakcie realizacji robót Zamawiający (</w:t>
      </w:r>
      <w:r w:rsidR="00235DF4" w:rsidRPr="00275DE8">
        <w:rPr>
          <w:rFonts w:ascii="Arial" w:hAnsi="Arial" w:cs="Arial"/>
          <w:bCs/>
        </w:rPr>
        <w:t>I</w:t>
      </w:r>
      <w:r w:rsidRPr="00275DE8">
        <w:rPr>
          <w:rFonts w:ascii="Arial" w:hAnsi="Arial" w:cs="Arial"/>
          <w:bCs/>
        </w:rPr>
        <w:t xml:space="preserve">nspektor </w:t>
      </w:r>
      <w:r w:rsidR="00235DF4" w:rsidRPr="00275DE8">
        <w:rPr>
          <w:rFonts w:ascii="Arial" w:hAnsi="Arial" w:cs="Arial"/>
          <w:bCs/>
        </w:rPr>
        <w:t>N</w:t>
      </w:r>
      <w:r w:rsidRPr="00275DE8">
        <w:rPr>
          <w:rFonts w:ascii="Arial" w:hAnsi="Arial" w:cs="Arial"/>
          <w:bCs/>
        </w:rPr>
        <w:t xml:space="preserve">adzoru) zażąda badań, które nie były przewidziane niniejszą umową, to wykonawca zobowiązany jest je przeprowadzić. Jeżeli w ich rezultacie okaże się, że zastosowane materiały lub wykonanie robót jest niezgodne z umową, to koszt badań dodatkowych obciąża </w:t>
      </w:r>
      <w:r w:rsidR="00283E18" w:rsidRPr="00275DE8">
        <w:rPr>
          <w:rFonts w:ascii="Arial" w:hAnsi="Arial" w:cs="Arial"/>
          <w:bCs/>
        </w:rPr>
        <w:t>Wykonawcę. W przeciwnym przypadku koszt badań obciąża Zamawiającego.</w:t>
      </w:r>
    </w:p>
    <w:p w14:paraId="6374DBFD" w14:textId="46A4AD3F" w:rsidR="00A01F2A" w:rsidRPr="00275DE8" w:rsidRDefault="00A01F2A" w:rsidP="00A01F2A">
      <w:pPr>
        <w:numPr>
          <w:ilvl w:val="0"/>
          <w:numId w:val="12"/>
        </w:numPr>
        <w:spacing w:after="0" w:line="240" w:lineRule="auto"/>
        <w:ind w:left="426" w:hanging="426"/>
        <w:jc w:val="both"/>
        <w:rPr>
          <w:rFonts w:ascii="Arial" w:hAnsi="Arial" w:cs="Arial"/>
          <w:bCs/>
        </w:rPr>
      </w:pPr>
      <w:r w:rsidRPr="00275DE8">
        <w:rPr>
          <w:rFonts w:ascii="Arial" w:hAnsi="Arial" w:cs="Arial"/>
          <w:bCs/>
        </w:rPr>
        <w:t>Podpisanie przez przedstawicieli Zamawiającego Protokołu odbioru częściowego/końcowego nie zwalnia Wykonawcy z odpowiedzialności za nieprawidłowości wykonanej Dostawy lub Usługi, w szczególności z obowiązku usuwania wykrytych Wad oraz nie zwalnia Wykonawcy z odpowiedzialności za ewentualną niekompletność Dostawy lub Usługi.</w:t>
      </w:r>
    </w:p>
    <w:p w14:paraId="59E96CB1" w14:textId="77777777" w:rsidR="00546087" w:rsidRPr="00275DE8" w:rsidRDefault="00546087" w:rsidP="007B14A8">
      <w:pPr>
        <w:spacing w:after="0" w:line="240" w:lineRule="auto"/>
        <w:jc w:val="both"/>
        <w:rPr>
          <w:rFonts w:ascii="Arial" w:hAnsi="Arial" w:cs="Arial"/>
          <w:b/>
          <w:bCs/>
        </w:rPr>
      </w:pPr>
    </w:p>
    <w:p w14:paraId="6AFBB9BC" w14:textId="77777777" w:rsidR="00143F18" w:rsidRPr="00275DE8" w:rsidRDefault="00143F18" w:rsidP="00595B06">
      <w:pPr>
        <w:spacing w:after="0" w:line="240" w:lineRule="auto"/>
        <w:jc w:val="center"/>
        <w:rPr>
          <w:rFonts w:ascii="Arial" w:hAnsi="Arial" w:cs="Arial"/>
          <w:b/>
          <w:bCs/>
        </w:rPr>
      </w:pPr>
      <w:r w:rsidRPr="00275DE8">
        <w:rPr>
          <w:rFonts w:ascii="Arial" w:hAnsi="Arial" w:cs="Arial"/>
          <w:b/>
          <w:bCs/>
        </w:rPr>
        <w:t>§ 9.</w:t>
      </w:r>
    </w:p>
    <w:p w14:paraId="56114FAA" w14:textId="77777777" w:rsidR="00546087" w:rsidRPr="00275DE8" w:rsidRDefault="00546087" w:rsidP="00B82F38">
      <w:pPr>
        <w:spacing w:after="0" w:line="240" w:lineRule="auto"/>
        <w:jc w:val="center"/>
        <w:rPr>
          <w:rFonts w:ascii="Arial" w:hAnsi="Arial" w:cs="Arial"/>
          <w:b/>
          <w:bCs/>
        </w:rPr>
      </w:pPr>
      <w:r w:rsidRPr="00275DE8">
        <w:rPr>
          <w:rFonts w:ascii="Arial" w:hAnsi="Arial" w:cs="Arial"/>
          <w:b/>
          <w:bCs/>
        </w:rPr>
        <w:t>(Wartość umowy, warunki płatności, terminy płatności)</w:t>
      </w:r>
    </w:p>
    <w:p w14:paraId="712A1C06" w14:textId="7464A89B" w:rsidR="00896314" w:rsidRPr="00275DE8" w:rsidRDefault="00546087" w:rsidP="00AB6C2E">
      <w:pPr>
        <w:numPr>
          <w:ilvl w:val="0"/>
          <w:numId w:val="14"/>
        </w:numPr>
        <w:spacing w:after="0" w:line="240" w:lineRule="auto"/>
        <w:ind w:left="426" w:hanging="426"/>
        <w:jc w:val="both"/>
        <w:rPr>
          <w:rFonts w:ascii="Arial" w:hAnsi="Arial" w:cs="Arial"/>
          <w:bCs/>
        </w:rPr>
      </w:pPr>
      <w:r w:rsidRPr="00275DE8">
        <w:rPr>
          <w:rFonts w:ascii="Arial" w:hAnsi="Arial" w:cs="Arial"/>
          <w:bCs/>
        </w:rPr>
        <w:t>Za kompletne wykonanie przedmiotu umowy określonego w §1 strony ustalają wynagrodzenie przysługujące Wykonawcy w formie ryc</w:t>
      </w:r>
      <w:r w:rsidR="006F23B6" w:rsidRPr="00275DE8">
        <w:rPr>
          <w:rFonts w:ascii="Arial" w:hAnsi="Arial" w:cs="Arial"/>
          <w:bCs/>
        </w:rPr>
        <w:t>załtowej w wysokości</w:t>
      </w:r>
      <w:r w:rsidR="000A1976" w:rsidRPr="00275DE8">
        <w:rPr>
          <w:rFonts w:ascii="Arial" w:hAnsi="Arial" w:cs="Arial"/>
          <w:bCs/>
        </w:rPr>
        <w:t xml:space="preserve"> netto</w:t>
      </w:r>
      <w:r w:rsidR="00B82F38" w:rsidRPr="00275DE8">
        <w:rPr>
          <w:rFonts w:ascii="Arial" w:hAnsi="Arial" w:cs="Arial"/>
          <w:bCs/>
        </w:rPr>
        <w:t>:</w:t>
      </w:r>
      <w:r w:rsidR="00AB6C2E" w:rsidRPr="00275DE8">
        <w:rPr>
          <w:rFonts w:ascii="Arial" w:hAnsi="Arial" w:cs="Arial"/>
          <w:bCs/>
        </w:rPr>
        <w:t xml:space="preserve"> </w:t>
      </w:r>
    </w:p>
    <w:p w14:paraId="77820843" w14:textId="7A81999B" w:rsidR="006F23B6" w:rsidRPr="00275DE8" w:rsidRDefault="0031559D" w:rsidP="00896314">
      <w:pPr>
        <w:spacing w:after="0" w:line="240" w:lineRule="auto"/>
        <w:ind w:left="426"/>
        <w:jc w:val="both"/>
        <w:rPr>
          <w:rFonts w:ascii="Arial" w:hAnsi="Arial" w:cs="Arial"/>
          <w:bCs/>
        </w:rPr>
      </w:pPr>
      <w:r w:rsidRPr="00275DE8">
        <w:rPr>
          <w:rFonts w:ascii="Arial" w:hAnsi="Arial" w:cs="Arial"/>
          <w:b/>
          <w:bCs/>
          <w:highlight w:val="cyan"/>
        </w:rPr>
        <w:t>XXXX</w:t>
      </w:r>
      <w:r w:rsidR="00AB6C2E" w:rsidRPr="00275DE8">
        <w:rPr>
          <w:rFonts w:ascii="Arial" w:hAnsi="Arial" w:cs="Arial"/>
          <w:bCs/>
        </w:rPr>
        <w:t xml:space="preserve">,00 zł, </w:t>
      </w:r>
      <w:r w:rsidR="00676483" w:rsidRPr="00275DE8">
        <w:rPr>
          <w:rFonts w:ascii="Arial" w:hAnsi="Arial" w:cs="Arial"/>
          <w:bCs/>
        </w:rPr>
        <w:t xml:space="preserve">słownie: </w:t>
      </w:r>
      <w:r w:rsidRPr="00275DE8">
        <w:rPr>
          <w:rFonts w:ascii="Arial" w:hAnsi="Arial" w:cs="Arial"/>
          <w:b/>
          <w:bCs/>
          <w:highlight w:val="cyan"/>
        </w:rPr>
        <w:t>XXXX</w:t>
      </w:r>
      <w:r w:rsidR="00A83E7A" w:rsidRPr="00275DE8">
        <w:rPr>
          <w:rFonts w:ascii="Arial" w:hAnsi="Arial" w:cs="Arial"/>
          <w:bCs/>
        </w:rPr>
        <w:t xml:space="preserve"> złotych</w:t>
      </w:r>
      <w:r w:rsidR="004A02B2" w:rsidRPr="00275DE8">
        <w:rPr>
          <w:rFonts w:ascii="Arial" w:hAnsi="Arial" w:cs="Arial"/>
          <w:bCs/>
        </w:rPr>
        <w:t xml:space="preserve"> 00/100.</w:t>
      </w:r>
      <w:r w:rsidR="00AB6C2E" w:rsidRPr="00275DE8">
        <w:rPr>
          <w:rFonts w:ascii="Arial" w:hAnsi="Arial" w:cs="Arial"/>
          <w:bCs/>
        </w:rPr>
        <w:t xml:space="preserve"> Podział wynagrodzenia za poszczególne etapy w</w:t>
      </w:r>
      <w:r w:rsidR="009C2C00" w:rsidRPr="00275DE8">
        <w:rPr>
          <w:rFonts w:ascii="Arial" w:hAnsi="Arial" w:cs="Arial"/>
          <w:bCs/>
        </w:rPr>
        <w:t>edłu</w:t>
      </w:r>
      <w:r w:rsidR="00AB6C2E" w:rsidRPr="00275DE8">
        <w:rPr>
          <w:rFonts w:ascii="Arial" w:hAnsi="Arial" w:cs="Arial"/>
          <w:bCs/>
        </w:rPr>
        <w:t>g załącznika</w:t>
      </w:r>
      <w:r w:rsidR="00EB4069" w:rsidRPr="00275DE8">
        <w:rPr>
          <w:rFonts w:ascii="Arial" w:hAnsi="Arial" w:cs="Arial"/>
          <w:bCs/>
        </w:rPr>
        <w:t xml:space="preserve"> </w:t>
      </w:r>
      <w:r w:rsidR="00AB6C2E" w:rsidRPr="00275DE8">
        <w:rPr>
          <w:rFonts w:ascii="Arial" w:hAnsi="Arial" w:cs="Arial"/>
          <w:bCs/>
        </w:rPr>
        <w:t xml:space="preserve">nr </w:t>
      </w:r>
      <w:r w:rsidR="00232830" w:rsidRPr="00275DE8">
        <w:rPr>
          <w:rFonts w:ascii="Arial" w:hAnsi="Arial" w:cs="Arial"/>
          <w:bCs/>
        </w:rPr>
        <w:t>5</w:t>
      </w:r>
      <w:r w:rsidR="00C67343" w:rsidRPr="00275DE8">
        <w:rPr>
          <w:rFonts w:ascii="Arial" w:hAnsi="Arial" w:cs="Arial"/>
          <w:bCs/>
        </w:rPr>
        <w:t xml:space="preserve"> (</w:t>
      </w:r>
      <w:r w:rsidR="009C2C00" w:rsidRPr="00275DE8">
        <w:rPr>
          <w:rFonts w:ascii="Arial" w:hAnsi="Arial" w:cs="Arial"/>
          <w:bCs/>
        </w:rPr>
        <w:t xml:space="preserve">Harmonogram rzeczowo-finansowy; </w:t>
      </w:r>
      <w:r w:rsidR="00C67343" w:rsidRPr="00275DE8">
        <w:rPr>
          <w:rFonts w:ascii="Arial" w:hAnsi="Arial" w:cs="Arial"/>
          <w:bCs/>
        </w:rPr>
        <w:t>HRF)</w:t>
      </w:r>
      <w:r w:rsidR="00AB6C2E" w:rsidRPr="00275DE8">
        <w:rPr>
          <w:rFonts w:ascii="Arial" w:hAnsi="Arial" w:cs="Arial"/>
          <w:bCs/>
        </w:rPr>
        <w:t>.</w:t>
      </w:r>
    </w:p>
    <w:p w14:paraId="5283FCBB" w14:textId="7536D968" w:rsidR="00546087" w:rsidRPr="00275DE8" w:rsidRDefault="00546087" w:rsidP="007B14A8">
      <w:pPr>
        <w:numPr>
          <w:ilvl w:val="0"/>
          <w:numId w:val="14"/>
        </w:numPr>
        <w:spacing w:after="0" w:line="240" w:lineRule="auto"/>
        <w:ind w:left="426" w:hanging="426"/>
        <w:jc w:val="both"/>
        <w:rPr>
          <w:rFonts w:ascii="Arial" w:hAnsi="Arial" w:cs="Arial"/>
          <w:bCs/>
        </w:rPr>
      </w:pPr>
      <w:r w:rsidRPr="00275DE8">
        <w:rPr>
          <w:rFonts w:ascii="Arial" w:hAnsi="Arial" w:cs="Arial"/>
          <w:bCs/>
        </w:rPr>
        <w:t>Do kwot</w:t>
      </w:r>
      <w:r w:rsidR="00AB6C2E" w:rsidRPr="00275DE8">
        <w:rPr>
          <w:rFonts w:ascii="Arial" w:hAnsi="Arial" w:cs="Arial"/>
          <w:bCs/>
        </w:rPr>
        <w:t>y</w:t>
      </w:r>
      <w:r w:rsidR="001D1C21" w:rsidRPr="00275DE8">
        <w:rPr>
          <w:rFonts w:ascii="Arial" w:hAnsi="Arial" w:cs="Arial"/>
          <w:bCs/>
        </w:rPr>
        <w:t>,</w:t>
      </w:r>
      <w:r w:rsidRPr="00275DE8">
        <w:rPr>
          <w:rFonts w:ascii="Arial" w:hAnsi="Arial" w:cs="Arial"/>
          <w:bCs/>
        </w:rPr>
        <w:t xml:space="preserve"> o któr</w:t>
      </w:r>
      <w:r w:rsidR="001D1C21" w:rsidRPr="00275DE8">
        <w:rPr>
          <w:rFonts w:ascii="Arial" w:hAnsi="Arial" w:cs="Arial"/>
          <w:bCs/>
        </w:rPr>
        <w:t>ej</w:t>
      </w:r>
      <w:r w:rsidRPr="00275DE8">
        <w:rPr>
          <w:rFonts w:ascii="Arial" w:hAnsi="Arial" w:cs="Arial"/>
          <w:bCs/>
        </w:rPr>
        <w:t xml:space="preserve"> mowa w </w:t>
      </w:r>
      <w:r w:rsidR="001D1C21" w:rsidRPr="00275DE8">
        <w:rPr>
          <w:rFonts w:ascii="Arial" w:hAnsi="Arial" w:cs="Arial"/>
          <w:bCs/>
        </w:rPr>
        <w:t xml:space="preserve">ust. </w:t>
      </w:r>
      <w:r w:rsidRPr="00275DE8">
        <w:rPr>
          <w:rFonts w:ascii="Arial" w:hAnsi="Arial" w:cs="Arial"/>
          <w:bCs/>
        </w:rPr>
        <w:t xml:space="preserve">1 należy doliczyć podatek VAT </w:t>
      </w:r>
      <w:r w:rsidR="00D66E0E" w:rsidRPr="00275DE8">
        <w:rPr>
          <w:rFonts w:ascii="Arial" w:hAnsi="Arial" w:cs="Arial"/>
          <w:bCs/>
        </w:rPr>
        <w:t>zgodnie z</w:t>
      </w:r>
      <w:r w:rsidR="0032616D" w:rsidRPr="00275DE8">
        <w:rPr>
          <w:rFonts w:ascii="Arial" w:hAnsi="Arial" w:cs="Arial"/>
          <w:bCs/>
        </w:rPr>
        <w:t> </w:t>
      </w:r>
      <w:r w:rsidR="00D66E0E" w:rsidRPr="00275DE8">
        <w:rPr>
          <w:rFonts w:ascii="Arial" w:hAnsi="Arial" w:cs="Arial"/>
          <w:bCs/>
        </w:rPr>
        <w:t>obowiązującymi przepisami</w:t>
      </w:r>
      <w:r w:rsidRPr="00275DE8">
        <w:rPr>
          <w:rFonts w:ascii="Arial" w:hAnsi="Arial" w:cs="Arial"/>
          <w:bCs/>
        </w:rPr>
        <w:t>.</w:t>
      </w:r>
    </w:p>
    <w:p w14:paraId="2C837EA8" w14:textId="374DF758" w:rsidR="00970714" w:rsidRPr="00275DE8" w:rsidRDefault="00D66E0E" w:rsidP="007B14A8">
      <w:pPr>
        <w:numPr>
          <w:ilvl w:val="0"/>
          <w:numId w:val="14"/>
        </w:numPr>
        <w:spacing w:after="0" w:line="240" w:lineRule="auto"/>
        <w:ind w:left="426" w:hanging="426"/>
        <w:jc w:val="both"/>
        <w:rPr>
          <w:rFonts w:ascii="Arial" w:hAnsi="Arial" w:cs="Arial"/>
          <w:bCs/>
        </w:rPr>
      </w:pPr>
      <w:r w:rsidRPr="00275DE8">
        <w:rPr>
          <w:rFonts w:ascii="Arial" w:hAnsi="Arial" w:cs="Arial"/>
          <w:bCs/>
        </w:rPr>
        <w:t>Wykonawca oświadcza</w:t>
      </w:r>
      <w:r w:rsidR="001D1C21" w:rsidRPr="00275DE8">
        <w:rPr>
          <w:rFonts w:ascii="Arial" w:hAnsi="Arial" w:cs="Arial"/>
          <w:bCs/>
        </w:rPr>
        <w:t>,</w:t>
      </w:r>
      <w:r w:rsidRPr="00275DE8">
        <w:rPr>
          <w:rFonts w:ascii="Arial" w:hAnsi="Arial" w:cs="Arial"/>
          <w:bCs/>
        </w:rPr>
        <w:t xml:space="preserve"> że zapoznał się dokładnie z zakresem przewidzianych niniejszą umową robót, terenem budowy, opisem budowy, projektami budowlanymi i</w:t>
      </w:r>
      <w:r w:rsidR="0032616D" w:rsidRPr="00275DE8">
        <w:rPr>
          <w:rFonts w:ascii="Arial" w:hAnsi="Arial" w:cs="Arial"/>
          <w:bCs/>
        </w:rPr>
        <w:t> </w:t>
      </w:r>
      <w:r w:rsidRPr="00275DE8">
        <w:rPr>
          <w:rFonts w:ascii="Arial" w:hAnsi="Arial" w:cs="Arial"/>
          <w:bCs/>
        </w:rPr>
        <w:t>wykonawczymi, dokumentacją techniczną jak i inwentaryzacją urządzeń podziemnych oraz wykonał szczegółową i rzetelną kalkulację i nie będzie zmieniał ustalonego w</w:t>
      </w:r>
      <w:r w:rsidR="005042DE" w:rsidRPr="00275DE8">
        <w:rPr>
          <w:rFonts w:ascii="Arial" w:hAnsi="Arial" w:cs="Arial"/>
          <w:bCs/>
        </w:rPr>
        <w:t xml:space="preserve"> §9 </w:t>
      </w:r>
      <w:r w:rsidR="00761A55" w:rsidRPr="00275DE8">
        <w:rPr>
          <w:rFonts w:ascii="Arial" w:hAnsi="Arial" w:cs="Arial"/>
          <w:bCs/>
        </w:rPr>
        <w:t>ust.</w:t>
      </w:r>
      <w:r w:rsidRPr="00275DE8">
        <w:rPr>
          <w:rFonts w:ascii="Arial" w:hAnsi="Arial" w:cs="Arial"/>
          <w:bCs/>
        </w:rPr>
        <w:t xml:space="preserve"> 1 wynagrodzenia w trakcie realizacji postanowień niniejszej umowy ani po jej zakończeniu. Ustalone w</w:t>
      </w:r>
      <w:r w:rsidR="005042DE" w:rsidRPr="00275DE8">
        <w:rPr>
          <w:rFonts w:ascii="Arial" w:hAnsi="Arial" w:cs="Arial"/>
          <w:bCs/>
        </w:rPr>
        <w:t xml:space="preserve"> §9 </w:t>
      </w:r>
      <w:r w:rsidR="00761A55" w:rsidRPr="00275DE8">
        <w:rPr>
          <w:rFonts w:ascii="Arial" w:hAnsi="Arial" w:cs="Arial"/>
          <w:bCs/>
        </w:rPr>
        <w:t>ust.</w:t>
      </w:r>
      <w:r w:rsidRPr="00275DE8">
        <w:rPr>
          <w:rFonts w:ascii="Arial" w:hAnsi="Arial" w:cs="Arial"/>
          <w:bCs/>
        </w:rPr>
        <w:t xml:space="preserve"> 1 wynagrodzenie jest wynagrodzeniem za całkowite, </w:t>
      </w:r>
      <w:r w:rsidRPr="00275DE8">
        <w:rPr>
          <w:rFonts w:ascii="Arial" w:hAnsi="Arial" w:cs="Arial"/>
          <w:bCs/>
        </w:rPr>
        <w:lastRenderedPageBreak/>
        <w:t>kompleksowe wykonanie robót</w:t>
      </w:r>
      <w:r w:rsidR="00AD7608" w:rsidRPr="00275DE8">
        <w:rPr>
          <w:rFonts w:ascii="Arial" w:hAnsi="Arial" w:cs="Arial"/>
          <w:bCs/>
        </w:rPr>
        <w:t xml:space="preserve"> „pod klucz”</w:t>
      </w:r>
      <w:r w:rsidR="001D1C21" w:rsidRPr="00275DE8">
        <w:rPr>
          <w:rFonts w:ascii="Arial" w:hAnsi="Arial" w:cs="Arial"/>
          <w:bCs/>
        </w:rPr>
        <w:t>,</w:t>
      </w:r>
      <w:r w:rsidRPr="00275DE8">
        <w:rPr>
          <w:rFonts w:ascii="Arial" w:hAnsi="Arial" w:cs="Arial"/>
          <w:bCs/>
        </w:rPr>
        <w:t xml:space="preserve"> tak </w:t>
      </w:r>
      <w:r w:rsidR="00970714" w:rsidRPr="00275DE8">
        <w:rPr>
          <w:rFonts w:ascii="Arial" w:hAnsi="Arial" w:cs="Arial"/>
          <w:bCs/>
        </w:rPr>
        <w:t>aby spełniały funkcję dla której zostały zaprojektowane. Wykonawca oświadcza</w:t>
      </w:r>
      <w:r w:rsidR="00E2451D" w:rsidRPr="00275DE8">
        <w:rPr>
          <w:rFonts w:ascii="Arial" w:hAnsi="Arial" w:cs="Arial"/>
          <w:bCs/>
        </w:rPr>
        <w:t>,</w:t>
      </w:r>
      <w:r w:rsidR="00970714" w:rsidRPr="00275DE8">
        <w:rPr>
          <w:rFonts w:ascii="Arial" w:hAnsi="Arial" w:cs="Arial"/>
          <w:bCs/>
        </w:rPr>
        <w:t xml:space="preserve"> że na podstawie otrzymanych od </w:t>
      </w:r>
      <w:r w:rsidR="00E2451D" w:rsidRPr="00275DE8">
        <w:rPr>
          <w:rFonts w:ascii="Arial" w:hAnsi="Arial" w:cs="Arial"/>
          <w:bCs/>
        </w:rPr>
        <w:t xml:space="preserve">Zamawiającego </w:t>
      </w:r>
      <w:r w:rsidR="00970714" w:rsidRPr="00275DE8">
        <w:rPr>
          <w:rFonts w:ascii="Arial" w:hAnsi="Arial" w:cs="Arial"/>
          <w:bCs/>
        </w:rPr>
        <w:t xml:space="preserve">dokumentów zna ogólne i szczególne warunki związane z </w:t>
      </w:r>
      <w:r w:rsidR="00AD7608" w:rsidRPr="00275DE8">
        <w:rPr>
          <w:rFonts w:ascii="Arial" w:hAnsi="Arial" w:cs="Arial"/>
          <w:bCs/>
        </w:rPr>
        <w:t xml:space="preserve">warunkami geotechnicznymi, </w:t>
      </w:r>
      <w:r w:rsidR="00970714" w:rsidRPr="00275DE8">
        <w:rPr>
          <w:rFonts w:ascii="Arial" w:hAnsi="Arial" w:cs="Arial"/>
          <w:bCs/>
        </w:rPr>
        <w:t>terenem budowy, sposob</w:t>
      </w:r>
      <w:r w:rsidR="00AD7608" w:rsidRPr="00275DE8">
        <w:rPr>
          <w:rFonts w:ascii="Arial" w:hAnsi="Arial" w:cs="Arial"/>
          <w:bCs/>
        </w:rPr>
        <w:t>ami</w:t>
      </w:r>
      <w:r w:rsidR="00970714" w:rsidRPr="00275DE8">
        <w:rPr>
          <w:rFonts w:ascii="Arial" w:hAnsi="Arial" w:cs="Arial"/>
          <w:bCs/>
        </w:rPr>
        <w:t xml:space="preserve"> realizacji, ewentualn</w:t>
      </w:r>
      <w:r w:rsidR="00AD7608" w:rsidRPr="00275DE8">
        <w:rPr>
          <w:rFonts w:ascii="Arial" w:hAnsi="Arial" w:cs="Arial"/>
          <w:bCs/>
        </w:rPr>
        <w:t>ymi</w:t>
      </w:r>
      <w:r w:rsidR="00970714" w:rsidRPr="00275DE8">
        <w:rPr>
          <w:rFonts w:ascii="Arial" w:hAnsi="Arial" w:cs="Arial"/>
          <w:bCs/>
        </w:rPr>
        <w:t xml:space="preserve"> trudnośc</w:t>
      </w:r>
      <w:r w:rsidR="00AD7608" w:rsidRPr="00275DE8">
        <w:rPr>
          <w:rFonts w:ascii="Arial" w:hAnsi="Arial" w:cs="Arial"/>
          <w:bCs/>
        </w:rPr>
        <w:t>iami</w:t>
      </w:r>
      <w:r w:rsidR="00970714" w:rsidRPr="00275DE8">
        <w:rPr>
          <w:rFonts w:ascii="Arial" w:hAnsi="Arial" w:cs="Arial"/>
          <w:bCs/>
        </w:rPr>
        <w:t xml:space="preserve">, </w:t>
      </w:r>
      <w:proofErr w:type="spellStart"/>
      <w:r w:rsidR="00970714" w:rsidRPr="00275DE8">
        <w:rPr>
          <w:rFonts w:ascii="Arial" w:hAnsi="Arial" w:cs="Arial"/>
          <w:bCs/>
        </w:rPr>
        <w:t>ryzyka</w:t>
      </w:r>
      <w:r w:rsidR="00AD7608" w:rsidRPr="00275DE8">
        <w:rPr>
          <w:rFonts w:ascii="Arial" w:hAnsi="Arial" w:cs="Arial"/>
          <w:bCs/>
        </w:rPr>
        <w:t>mi</w:t>
      </w:r>
      <w:proofErr w:type="spellEnd"/>
      <w:r w:rsidR="00970714" w:rsidRPr="00275DE8">
        <w:rPr>
          <w:rFonts w:ascii="Arial" w:hAnsi="Arial" w:cs="Arial"/>
          <w:bCs/>
        </w:rPr>
        <w:t xml:space="preserve"> i zakres</w:t>
      </w:r>
      <w:r w:rsidR="00AD7608" w:rsidRPr="00275DE8">
        <w:rPr>
          <w:rFonts w:ascii="Arial" w:hAnsi="Arial" w:cs="Arial"/>
          <w:bCs/>
        </w:rPr>
        <w:t>em</w:t>
      </w:r>
      <w:r w:rsidR="00970714" w:rsidRPr="00275DE8">
        <w:rPr>
          <w:rFonts w:ascii="Arial" w:hAnsi="Arial" w:cs="Arial"/>
          <w:bCs/>
        </w:rPr>
        <w:t xml:space="preserve"> odpowiedzialności związanej z robotami będącymi przedmiotem umowy, również w</w:t>
      </w:r>
      <w:r w:rsidR="0032616D" w:rsidRPr="00275DE8">
        <w:rPr>
          <w:rFonts w:ascii="Arial" w:hAnsi="Arial" w:cs="Arial"/>
          <w:bCs/>
        </w:rPr>
        <w:t> </w:t>
      </w:r>
      <w:r w:rsidR="00970714" w:rsidRPr="00275DE8">
        <w:rPr>
          <w:rFonts w:ascii="Arial" w:hAnsi="Arial" w:cs="Arial"/>
          <w:bCs/>
        </w:rPr>
        <w:t>zakresie BHP. Wykonawca rezygnuje z możliwości zgłaszania wobec Zleceniodawcy jakichkolwiek roszczeń w powyższym zakresie, w tym roszczeń związanych z</w:t>
      </w:r>
      <w:r w:rsidR="0032616D" w:rsidRPr="00275DE8">
        <w:rPr>
          <w:rFonts w:ascii="Arial" w:hAnsi="Arial" w:cs="Arial"/>
          <w:bCs/>
        </w:rPr>
        <w:t> </w:t>
      </w:r>
      <w:r w:rsidR="00970714" w:rsidRPr="00275DE8">
        <w:rPr>
          <w:rFonts w:ascii="Arial" w:hAnsi="Arial" w:cs="Arial"/>
          <w:bCs/>
        </w:rPr>
        <w:t xml:space="preserve">ewentualnymi utrudnieniami i kosztami. </w:t>
      </w:r>
    </w:p>
    <w:p w14:paraId="4B9EBC03" w14:textId="64917FB4" w:rsidR="00AC422C" w:rsidRPr="00275DE8" w:rsidRDefault="00970714" w:rsidP="007B14A8">
      <w:pPr>
        <w:numPr>
          <w:ilvl w:val="0"/>
          <w:numId w:val="14"/>
        </w:numPr>
        <w:spacing w:after="0" w:line="240" w:lineRule="auto"/>
        <w:ind w:left="426" w:hanging="426"/>
        <w:jc w:val="both"/>
        <w:rPr>
          <w:rFonts w:ascii="Arial" w:hAnsi="Arial" w:cs="Arial"/>
          <w:bCs/>
        </w:rPr>
      </w:pPr>
      <w:r w:rsidRPr="00275DE8">
        <w:rPr>
          <w:rFonts w:ascii="Arial" w:hAnsi="Arial" w:cs="Arial"/>
          <w:bCs/>
        </w:rPr>
        <w:t xml:space="preserve">Wynagrodzenie może zostać odpowiednio obniżone </w:t>
      </w:r>
      <w:r w:rsidR="001A1A7C">
        <w:rPr>
          <w:rFonts w:ascii="Arial" w:hAnsi="Arial" w:cs="Arial"/>
          <w:bCs/>
        </w:rPr>
        <w:t>w</w:t>
      </w:r>
      <w:r w:rsidR="001A1A7C" w:rsidRPr="00275DE8">
        <w:rPr>
          <w:rFonts w:ascii="Arial" w:hAnsi="Arial" w:cs="Arial"/>
          <w:bCs/>
        </w:rPr>
        <w:t xml:space="preserve"> </w:t>
      </w:r>
      <w:r w:rsidR="009E4C31" w:rsidRPr="00275DE8">
        <w:rPr>
          <w:rFonts w:ascii="Arial" w:hAnsi="Arial" w:cs="Arial"/>
          <w:bCs/>
        </w:rPr>
        <w:t>przypadku</w:t>
      </w:r>
      <w:r w:rsidRPr="00275DE8">
        <w:rPr>
          <w:rFonts w:ascii="Arial" w:hAnsi="Arial" w:cs="Arial"/>
          <w:bCs/>
        </w:rPr>
        <w:t xml:space="preserve">: </w:t>
      </w:r>
      <w:bookmarkStart w:id="9" w:name="_MailEndCompose"/>
    </w:p>
    <w:p w14:paraId="0C00C245" w14:textId="01E57DEF" w:rsidR="009E4C31" w:rsidRPr="00275DE8" w:rsidRDefault="00AC422C" w:rsidP="007B14A8">
      <w:pPr>
        <w:numPr>
          <w:ilvl w:val="0"/>
          <w:numId w:val="30"/>
        </w:numPr>
        <w:spacing w:after="0" w:line="240" w:lineRule="auto"/>
        <w:ind w:left="426"/>
        <w:jc w:val="both"/>
        <w:rPr>
          <w:rFonts w:ascii="Arial" w:hAnsi="Arial" w:cs="Arial"/>
          <w:bCs/>
        </w:rPr>
      </w:pPr>
      <w:r w:rsidRPr="00275DE8">
        <w:rPr>
          <w:rFonts w:ascii="Arial" w:hAnsi="Arial" w:cs="Arial"/>
        </w:rPr>
        <w:t xml:space="preserve">zlecenia osobom trzecim wykonania całości lub części </w:t>
      </w:r>
      <w:r w:rsidR="009E4C31" w:rsidRPr="00275DE8">
        <w:rPr>
          <w:rFonts w:ascii="Arial" w:hAnsi="Arial" w:cs="Arial"/>
        </w:rPr>
        <w:t>prac</w:t>
      </w:r>
      <w:r w:rsidRPr="00275DE8">
        <w:rPr>
          <w:rFonts w:ascii="Arial" w:hAnsi="Arial" w:cs="Arial"/>
        </w:rPr>
        <w:t xml:space="preserve"> objętych niniejszą </w:t>
      </w:r>
      <w:r w:rsidR="009E4C31" w:rsidRPr="00275DE8">
        <w:rPr>
          <w:rFonts w:ascii="Arial" w:hAnsi="Arial" w:cs="Arial"/>
        </w:rPr>
        <w:t xml:space="preserve">Umową </w:t>
      </w:r>
      <w:r w:rsidRPr="00275DE8">
        <w:rPr>
          <w:rFonts w:ascii="Arial" w:hAnsi="Arial" w:cs="Arial"/>
        </w:rPr>
        <w:t>w trybie wykonawstwa zastępczego</w:t>
      </w:r>
      <w:r w:rsidR="001A1A7C">
        <w:rPr>
          <w:rFonts w:ascii="Arial" w:hAnsi="Arial" w:cs="Arial"/>
        </w:rPr>
        <w:t xml:space="preserve"> – o sumę kosztów poniesionych w związku z wykonawstwem zastępczym oraz utraconych korzyści</w:t>
      </w:r>
      <w:r w:rsidR="009E4C31" w:rsidRPr="00275DE8">
        <w:rPr>
          <w:rFonts w:ascii="Arial" w:hAnsi="Arial" w:cs="Arial"/>
        </w:rPr>
        <w:t>,</w:t>
      </w:r>
    </w:p>
    <w:p w14:paraId="239F95C9" w14:textId="00370714" w:rsidR="00AC422C" w:rsidRPr="00275DE8" w:rsidRDefault="00AC422C" w:rsidP="007B14A8">
      <w:pPr>
        <w:numPr>
          <w:ilvl w:val="0"/>
          <w:numId w:val="30"/>
        </w:numPr>
        <w:spacing w:after="0" w:line="240" w:lineRule="auto"/>
        <w:ind w:left="426"/>
        <w:jc w:val="both"/>
        <w:rPr>
          <w:rFonts w:ascii="Arial" w:hAnsi="Arial" w:cs="Arial"/>
          <w:bCs/>
        </w:rPr>
      </w:pPr>
      <w:r w:rsidRPr="00275DE8">
        <w:rPr>
          <w:rFonts w:ascii="Arial" w:hAnsi="Arial" w:cs="Arial"/>
        </w:rPr>
        <w:t>zabezpieczenia terenu budowy i obiektu wynikająca z poniższych okoliczności:</w:t>
      </w:r>
    </w:p>
    <w:p w14:paraId="3C41F991" w14:textId="2DBFDFF5" w:rsidR="00AC422C" w:rsidRPr="00275DE8" w:rsidRDefault="00AC422C" w:rsidP="007B14A8">
      <w:pPr>
        <w:spacing w:after="0" w:line="240" w:lineRule="auto"/>
        <w:ind w:left="426"/>
        <w:jc w:val="both"/>
        <w:rPr>
          <w:rFonts w:ascii="Arial" w:hAnsi="Arial" w:cs="Arial"/>
        </w:rPr>
      </w:pPr>
      <w:r w:rsidRPr="00275DE8">
        <w:rPr>
          <w:rFonts w:ascii="Arial" w:hAnsi="Arial" w:cs="Arial"/>
        </w:rPr>
        <w:t xml:space="preserve">– przerwanie prac przez </w:t>
      </w:r>
      <w:r w:rsidR="00E2451D" w:rsidRPr="00275DE8">
        <w:rPr>
          <w:rFonts w:ascii="Arial" w:hAnsi="Arial" w:cs="Arial"/>
        </w:rPr>
        <w:t xml:space="preserve">Wykonawcę </w:t>
      </w:r>
      <w:r w:rsidRPr="00275DE8">
        <w:rPr>
          <w:rFonts w:ascii="Arial" w:hAnsi="Arial" w:cs="Arial"/>
        </w:rPr>
        <w:t>na okres dłuższy niż 7 dni</w:t>
      </w:r>
      <w:r w:rsidR="001A1A7C">
        <w:rPr>
          <w:rFonts w:ascii="Arial" w:hAnsi="Arial" w:cs="Arial"/>
        </w:rPr>
        <w:t xml:space="preserve"> – o sumę kosztów spowodowanych t</w:t>
      </w:r>
      <w:r w:rsidR="00034C96">
        <w:rPr>
          <w:rFonts w:ascii="Arial" w:hAnsi="Arial" w:cs="Arial"/>
        </w:rPr>
        <w:t>aką</w:t>
      </w:r>
      <w:r w:rsidR="001A1A7C">
        <w:rPr>
          <w:rFonts w:ascii="Arial" w:hAnsi="Arial" w:cs="Arial"/>
        </w:rPr>
        <w:t xml:space="preserve"> przerwą</w:t>
      </w:r>
      <w:r w:rsidRPr="00275DE8">
        <w:rPr>
          <w:rFonts w:ascii="Arial" w:hAnsi="Arial" w:cs="Arial"/>
        </w:rPr>
        <w:t>,</w:t>
      </w:r>
    </w:p>
    <w:p w14:paraId="6169FFBB" w14:textId="755530E4" w:rsidR="00AC422C" w:rsidRPr="00275DE8" w:rsidRDefault="00AC422C" w:rsidP="0051512C">
      <w:pPr>
        <w:numPr>
          <w:ilvl w:val="0"/>
          <w:numId w:val="30"/>
        </w:numPr>
        <w:spacing w:after="0" w:line="240" w:lineRule="auto"/>
        <w:ind w:left="426"/>
        <w:jc w:val="both"/>
        <w:rPr>
          <w:rFonts w:ascii="Arial" w:hAnsi="Arial" w:cs="Arial"/>
        </w:rPr>
      </w:pPr>
      <w:r w:rsidRPr="00275DE8">
        <w:rPr>
          <w:rFonts w:ascii="Arial" w:hAnsi="Arial" w:cs="Arial"/>
        </w:rPr>
        <w:t xml:space="preserve">ogłoszenie likwidacji, upadłości  lub wszczęcia postępowania układowego wobec </w:t>
      </w:r>
      <w:r w:rsidR="00E2451D" w:rsidRPr="00275DE8">
        <w:rPr>
          <w:rFonts w:ascii="Arial" w:hAnsi="Arial" w:cs="Arial"/>
        </w:rPr>
        <w:t>Wykonawcy</w:t>
      </w:r>
      <w:r w:rsidR="00361754" w:rsidRPr="00275DE8">
        <w:rPr>
          <w:rFonts w:ascii="Arial" w:hAnsi="Arial" w:cs="Arial"/>
        </w:rPr>
        <w:t xml:space="preserve"> </w:t>
      </w:r>
      <w:r w:rsidR="001A1A7C">
        <w:rPr>
          <w:rFonts w:ascii="Arial" w:hAnsi="Arial" w:cs="Arial"/>
        </w:rPr>
        <w:t xml:space="preserve">i </w:t>
      </w:r>
      <w:r w:rsidRPr="00275DE8">
        <w:rPr>
          <w:rFonts w:ascii="Arial" w:hAnsi="Arial" w:cs="Arial"/>
        </w:rPr>
        <w:t>odstąpienia od umowy przez Zamawiającego zgodnie z §13 niniejszej umowy</w:t>
      </w:r>
      <w:r w:rsidR="001A1A7C">
        <w:rPr>
          <w:rFonts w:ascii="Arial" w:hAnsi="Arial" w:cs="Arial"/>
        </w:rPr>
        <w:t xml:space="preserve"> – stosownie do wartości wykonanych do odstąpienia prac</w:t>
      </w:r>
      <w:r w:rsidRPr="00275DE8">
        <w:rPr>
          <w:rFonts w:ascii="Arial" w:hAnsi="Arial" w:cs="Arial"/>
        </w:rPr>
        <w:t>,</w:t>
      </w:r>
    </w:p>
    <w:p w14:paraId="3A849581" w14:textId="6AA1567C" w:rsidR="00AC422C" w:rsidRPr="00275DE8" w:rsidRDefault="00AC422C" w:rsidP="007B14A8">
      <w:pPr>
        <w:spacing w:after="0" w:line="240" w:lineRule="auto"/>
        <w:ind w:left="426"/>
        <w:jc w:val="both"/>
        <w:rPr>
          <w:rFonts w:ascii="Arial" w:hAnsi="Arial" w:cs="Arial"/>
        </w:rPr>
      </w:pPr>
      <w:r w:rsidRPr="00275DE8">
        <w:rPr>
          <w:rFonts w:ascii="Arial" w:hAnsi="Arial" w:cs="Arial"/>
        </w:rPr>
        <w:t>na co Wykonawca niniejszym wyraża zgodę.</w:t>
      </w:r>
      <w:bookmarkEnd w:id="9"/>
    </w:p>
    <w:p w14:paraId="033CE2E7" w14:textId="3E0066EF" w:rsidR="009E4C31" w:rsidRPr="00275DE8" w:rsidRDefault="009E4C31" w:rsidP="009E4C31">
      <w:pPr>
        <w:numPr>
          <w:ilvl w:val="0"/>
          <w:numId w:val="30"/>
        </w:numPr>
        <w:spacing w:after="0" w:line="240" w:lineRule="auto"/>
        <w:ind w:left="426"/>
        <w:jc w:val="both"/>
        <w:rPr>
          <w:rFonts w:ascii="Arial" w:hAnsi="Arial" w:cs="Arial"/>
        </w:rPr>
      </w:pPr>
      <w:r w:rsidRPr="00275DE8">
        <w:rPr>
          <w:rFonts w:ascii="Arial" w:hAnsi="Arial" w:cs="Arial"/>
          <w:bCs/>
        </w:rPr>
        <w:t xml:space="preserve">nałożenia </w:t>
      </w:r>
      <w:r w:rsidR="00970714" w:rsidRPr="00275DE8">
        <w:rPr>
          <w:rFonts w:ascii="Arial" w:hAnsi="Arial" w:cs="Arial"/>
          <w:bCs/>
        </w:rPr>
        <w:t xml:space="preserve">na </w:t>
      </w:r>
      <w:r w:rsidRPr="00275DE8">
        <w:rPr>
          <w:rFonts w:ascii="Arial" w:hAnsi="Arial" w:cs="Arial"/>
          <w:bCs/>
        </w:rPr>
        <w:t xml:space="preserve">Wykonawcę </w:t>
      </w:r>
      <w:r w:rsidR="00970714" w:rsidRPr="00275DE8">
        <w:rPr>
          <w:rFonts w:ascii="Arial" w:hAnsi="Arial" w:cs="Arial"/>
          <w:bCs/>
        </w:rPr>
        <w:t xml:space="preserve">kar </w:t>
      </w:r>
      <w:r w:rsidR="001A1A7C">
        <w:rPr>
          <w:rFonts w:ascii="Arial" w:hAnsi="Arial" w:cs="Arial"/>
          <w:bCs/>
        </w:rPr>
        <w:t>umownych</w:t>
      </w:r>
      <w:r w:rsidR="001A1A7C" w:rsidRPr="00275DE8">
        <w:rPr>
          <w:rFonts w:ascii="Arial" w:hAnsi="Arial" w:cs="Arial"/>
          <w:bCs/>
        </w:rPr>
        <w:t xml:space="preserve"> </w:t>
      </w:r>
      <w:r w:rsidR="00970714" w:rsidRPr="00275DE8">
        <w:rPr>
          <w:rFonts w:ascii="Arial" w:hAnsi="Arial" w:cs="Arial"/>
          <w:bCs/>
        </w:rPr>
        <w:t>za niedotrzymanie terminów przejściowych, terminu końcowego lub naruszenia przepisów BHP, regulaminu zakładowego obowiązującego na terenie zakładu Zamawiającego lub innych określonych w §</w:t>
      </w:r>
      <w:r w:rsidR="006F23B6" w:rsidRPr="00275DE8">
        <w:rPr>
          <w:rFonts w:ascii="Arial" w:hAnsi="Arial" w:cs="Arial"/>
          <w:bCs/>
        </w:rPr>
        <w:t>14</w:t>
      </w:r>
      <w:r w:rsidRPr="00275DE8">
        <w:rPr>
          <w:rFonts w:ascii="Arial" w:hAnsi="Arial" w:cs="Arial"/>
          <w:bCs/>
        </w:rPr>
        <w:t>,</w:t>
      </w:r>
    </w:p>
    <w:p w14:paraId="4CFCFF68" w14:textId="43F89BEF" w:rsidR="009E4C31" w:rsidRPr="00275DE8" w:rsidRDefault="009E4C31" w:rsidP="0051512C">
      <w:pPr>
        <w:spacing w:after="0" w:line="240" w:lineRule="auto"/>
        <w:ind w:left="66"/>
        <w:jc w:val="both"/>
        <w:rPr>
          <w:rFonts w:ascii="Arial" w:hAnsi="Arial" w:cs="Arial"/>
        </w:rPr>
      </w:pPr>
      <w:r w:rsidRPr="00275DE8">
        <w:rPr>
          <w:rFonts w:ascii="Arial" w:hAnsi="Arial" w:cs="Arial"/>
        </w:rPr>
        <w:t>Wykonawca niniejszym wyraża zgodę na dokonanie potrąceń lub odpowiedniego obniżenia wynagrodzenia w związku z zaistnieniem powyższych okoliczności.</w:t>
      </w:r>
    </w:p>
    <w:p w14:paraId="3CE8D100" w14:textId="6E223532" w:rsidR="00D66E0E" w:rsidRPr="00275DE8" w:rsidRDefault="00D66E0E" w:rsidP="0051512C">
      <w:pPr>
        <w:numPr>
          <w:ilvl w:val="0"/>
          <w:numId w:val="14"/>
        </w:numPr>
        <w:spacing w:after="0" w:line="240" w:lineRule="auto"/>
        <w:ind w:left="426" w:hanging="426"/>
        <w:jc w:val="both"/>
        <w:rPr>
          <w:rFonts w:ascii="Arial" w:hAnsi="Arial" w:cs="Arial"/>
          <w:bCs/>
        </w:rPr>
      </w:pPr>
      <w:r w:rsidRPr="00275DE8">
        <w:rPr>
          <w:rFonts w:ascii="Arial" w:hAnsi="Arial" w:cs="Arial"/>
          <w:bCs/>
        </w:rPr>
        <w:t xml:space="preserve">Wynagrodzenie ustalone w </w:t>
      </w:r>
      <w:r w:rsidR="005042DE" w:rsidRPr="00275DE8">
        <w:rPr>
          <w:rFonts w:ascii="Arial" w:hAnsi="Arial" w:cs="Arial"/>
          <w:bCs/>
        </w:rPr>
        <w:t xml:space="preserve">§9 </w:t>
      </w:r>
      <w:r w:rsidR="00761A55" w:rsidRPr="00275DE8">
        <w:rPr>
          <w:rFonts w:ascii="Arial" w:hAnsi="Arial" w:cs="Arial"/>
          <w:bCs/>
        </w:rPr>
        <w:t>ust.</w:t>
      </w:r>
      <w:r w:rsidRPr="00275DE8">
        <w:rPr>
          <w:rFonts w:ascii="Arial" w:hAnsi="Arial" w:cs="Arial"/>
          <w:bCs/>
        </w:rPr>
        <w:t xml:space="preserve"> 1 obejmuje </w:t>
      </w:r>
      <w:r w:rsidR="000A1976" w:rsidRPr="00275DE8">
        <w:rPr>
          <w:rFonts w:ascii="Arial" w:hAnsi="Arial" w:cs="Arial"/>
          <w:bCs/>
        </w:rPr>
        <w:t xml:space="preserve">wykonanie kompleksowe całości przedmiotu umowy, </w:t>
      </w:r>
      <w:r w:rsidRPr="00275DE8">
        <w:rPr>
          <w:rFonts w:ascii="Arial" w:hAnsi="Arial" w:cs="Arial"/>
          <w:bCs/>
        </w:rPr>
        <w:t xml:space="preserve">wykonanie dokumentacji powykonawczej </w:t>
      </w:r>
      <w:r w:rsidR="000A1976" w:rsidRPr="00275DE8">
        <w:rPr>
          <w:rFonts w:ascii="Arial" w:hAnsi="Arial" w:cs="Arial"/>
          <w:bCs/>
        </w:rPr>
        <w:t>(wszelkie badania, próby, odbiory, regulacje, ustawienia,</w:t>
      </w:r>
      <w:r w:rsidR="0049332D" w:rsidRPr="00275DE8">
        <w:rPr>
          <w:rFonts w:ascii="Arial" w:hAnsi="Arial" w:cs="Arial"/>
          <w:bCs/>
        </w:rPr>
        <w:t xml:space="preserve"> uzgodnienia z instytucjami</w:t>
      </w:r>
      <w:r w:rsidR="000A1976" w:rsidRPr="00275DE8">
        <w:rPr>
          <w:rFonts w:ascii="Arial" w:hAnsi="Arial" w:cs="Arial"/>
          <w:bCs/>
        </w:rPr>
        <w:t xml:space="preserve"> itp.) </w:t>
      </w:r>
      <w:r w:rsidRPr="00275DE8">
        <w:rPr>
          <w:rFonts w:ascii="Arial" w:hAnsi="Arial" w:cs="Arial"/>
          <w:bCs/>
        </w:rPr>
        <w:t xml:space="preserve">oraz wszystkie koszty związane z obowiązkami i świadczeniami wykonawcy zawartymi w §5 niniejszej </w:t>
      </w:r>
      <w:r w:rsidR="000A1976" w:rsidRPr="00275DE8">
        <w:rPr>
          <w:rFonts w:ascii="Arial" w:hAnsi="Arial" w:cs="Arial"/>
          <w:bCs/>
        </w:rPr>
        <w:t>umowy.</w:t>
      </w:r>
    </w:p>
    <w:p w14:paraId="7BF30E98" w14:textId="137B491C" w:rsidR="00970714" w:rsidRPr="00275DE8" w:rsidRDefault="00970714" w:rsidP="007B14A8">
      <w:pPr>
        <w:numPr>
          <w:ilvl w:val="0"/>
          <w:numId w:val="14"/>
        </w:numPr>
        <w:spacing w:after="0" w:line="240" w:lineRule="auto"/>
        <w:ind w:left="426" w:hanging="426"/>
        <w:jc w:val="both"/>
        <w:rPr>
          <w:rFonts w:ascii="Arial" w:hAnsi="Arial" w:cs="Arial"/>
          <w:bCs/>
        </w:rPr>
      </w:pPr>
      <w:r w:rsidRPr="00275DE8">
        <w:rPr>
          <w:rFonts w:ascii="Arial" w:hAnsi="Arial" w:cs="Arial"/>
          <w:bCs/>
        </w:rPr>
        <w:t xml:space="preserve">Rozliczenie wynagrodzenia </w:t>
      </w:r>
      <w:r w:rsidR="009C2C00" w:rsidRPr="00275DE8">
        <w:rPr>
          <w:rFonts w:ascii="Arial" w:hAnsi="Arial" w:cs="Arial"/>
          <w:bCs/>
        </w:rPr>
        <w:t>zrealizowane będzie</w:t>
      </w:r>
      <w:r w:rsidR="00F0786E" w:rsidRPr="00275DE8">
        <w:rPr>
          <w:rFonts w:ascii="Arial" w:hAnsi="Arial" w:cs="Arial"/>
          <w:bCs/>
        </w:rPr>
        <w:t xml:space="preserve"> zgodnie z</w:t>
      </w:r>
      <w:r w:rsidR="009C2C00" w:rsidRPr="00275DE8" w:rsidDel="009C2C00">
        <w:rPr>
          <w:rFonts w:ascii="Arial" w:hAnsi="Arial" w:cs="Arial"/>
          <w:bCs/>
        </w:rPr>
        <w:t xml:space="preserve"> </w:t>
      </w:r>
      <w:r w:rsidR="0032616D" w:rsidRPr="00275DE8">
        <w:rPr>
          <w:rFonts w:ascii="Arial" w:hAnsi="Arial" w:cs="Arial"/>
          <w:bCs/>
        </w:rPr>
        <w:t xml:space="preserve">HRF </w:t>
      </w:r>
      <w:r w:rsidRPr="00275DE8">
        <w:rPr>
          <w:rFonts w:ascii="Arial" w:hAnsi="Arial" w:cs="Arial"/>
          <w:bCs/>
        </w:rPr>
        <w:t xml:space="preserve"> w następujący sposób:</w:t>
      </w:r>
    </w:p>
    <w:p w14:paraId="3683C4EC" w14:textId="0DC5870E" w:rsidR="00EC4828" w:rsidRPr="00275DE8" w:rsidRDefault="00EC4828" w:rsidP="00CE2F08">
      <w:pPr>
        <w:numPr>
          <w:ilvl w:val="0"/>
          <w:numId w:val="43"/>
        </w:numPr>
        <w:spacing w:after="0" w:line="240" w:lineRule="auto"/>
        <w:ind w:left="426"/>
        <w:jc w:val="both"/>
        <w:rPr>
          <w:rFonts w:ascii="Arial" w:hAnsi="Arial" w:cs="Arial"/>
          <w:bCs/>
        </w:rPr>
      </w:pPr>
      <w:r w:rsidRPr="00275DE8">
        <w:rPr>
          <w:rFonts w:ascii="Arial" w:hAnsi="Arial" w:cs="Arial"/>
          <w:bCs/>
        </w:rPr>
        <w:t xml:space="preserve">Na postawie faktur częściowych wystawianych </w:t>
      </w:r>
      <w:r w:rsidR="00F0786E" w:rsidRPr="00275DE8">
        <w:rPr>
          <w:rFonts w:ascii="Arial" w:hAnsi="Arial" w:cs="Arial"/>
          <w:bCs/>
        </w:rPr>
        <w:t xml:space="preserve">po realizacji danego etapu HRF </w:t>
      </w:r>
      <w:r w:rsidRPr="00275DE8">
        <w:rPr>
          <w:rFonts w:ascii="Arial" w:hAnsi="Arial" w:cs="Arial"/>
          <w:bCs/>
        </w:rPr>
        <w:t>na</w:t>
      </w:r>
      <w:r w:rsidR="004B2F49" w:rsidRPr="00275DE8">
        <w:rPr>
          <w:rFonts w:ascii="Arial" w:hAnsi="Arial" w:cs="Arial"/>
          <w:bCs/>
        </w:rPr>
        <w:t xml:space="preserve"> </w:t>
      </w:r>
      <w:r w:rsidRPr="00275DE8">
        <w:rPr>
          <w:rFonts w:ascii="Arial" w:hAnsi="Arial" w:cs="Arial"/>
          <w:bCs/>
        </w:rPr>
        <w:t>postawie</w:t>
      </w:r>
      <w:r w:rsidR="00A01F2A" w:rsidRPr="00275DE8">
        <w:rPr>
          <w:rFonts w:ascii="Arial" w:hAnsi="Arial" w:cs="Arial"/>
          <w:bCs/>
        </w:rPr>
        <w:t xml:space="preserve"> podpisanych prze</w:t>
      </w:r>
      <w:r w:rsidR="0051512C" w:rsidRPr="00275DE8">
        <w:rPr>
          <w:rFonts w:ascii="Arial" w:hAnsi="Arial" w:cs="Arial"/>
          <w:bCs/>
        </w:rPr>
        <w:t>z</w:t>
      </w:r>
      <w:r w:rsidR="00A01F2A" w:rsidRPr="00275DE8">
        <w:rPr>
          <w:rFonts w:ascii="Arial" w:hAnsi="Arial" w:cs="Arial"/>
          <w:bCs/>
        </w:rPr>
        <w:t xml:space="preserve"> Strony </w:t>
      </w:r>
      <w:r w:rsidRPr="00275DE8">
        <w:rPr>
          <w:rFonts w:ascii="Arial" w:hAnsi="Arial" w:cs="Arial"/>
          <w:bCs/>
        </w:rPr>
        <w:t xml:space="preserve">protokołów </w:t>
      </w:r>
      <w:r w:rsidR="00F0786E" w:rsidRPr="00275DE8">
        <w:rPr>
          <w:rFonts w:ascii="Arial" w:hAnsi="Arial" w:cs="Arial"/>
          <w:bCs/>
        </w:rPr>
        <w:t>odbiorów częściowych</w:t>
      </w:r>
      <w:r w:rsidR="00A01F2A" w:rsidRPr="00275DE8">
        <w:rPr>
          <w:rFonts w:ascii="Arial" w:hAnsi="Arial" w:cs="Arial"/>
          <w:bCs/>
        </w:rPr>
        <w:t xml:space="preserve"> z wynikiem pozytywnym</w:t>
      </w:r>
      <w:r w:rsidR="006F23B6" w:rsidRPr="00275DE8">
        <w:rPr>
          <w:rFonts w:ascii="Arial" w:hAnsi="Arial" w:cs="Arial"/>
          <w:bCs/>
        </w:rPr>
        <w:t>.</w:t>
      </w:r>
      <w:r w:rsidR="00D414B5">
        <w:rPr>
          <w:rFonts w:ascii="Arial" w:hAnsi="Arial" w:cs="Arial"/>
          <w:bCs/>
        </w:rPr>
        <w:t xml:space="preserve"> Suma wartości wynagrodzenia na podstawie faktur częściowych nie przekroczy 70% wartości całkowitego wynagrodzenia określonej w § 9 ust. 1 Umowy.</w:t>
      </w:r>
    </w:p>
    <w:p w14:paraId="78265431" w14:textId="77777777" w:rsidR="00EC4828" w:rsidRPr="00275DE8" w:rsidRDefault="00EC4828" w:rsidP="0075134B">
      <w:pPr>
        <w:numPr>
          <w:ilvl w:val="0"/>
          <w:numId w:val="43"/>
        </w:numPr>
        <w:spacing w:after="0" w:line="240" w:lineRule="auto"/>
        <w:ind w:left="426"/>
        <w:jc w:val="both"/>
        <w:rPr>
          <w:rFonts w:ascii="Arial" w:hAnsi="Arial" w:cs="Arial"/>
          <w:bCs/>
        </w:rPr>
      </w:pPr>
      <w:r w:rsidRPr="00275DE8">
        <w:rPr>
          <w:rFonts w:ascii="Arial" w:hAnsi="Arial" w:cs="Arial"/>
          <w:bCs/>
        </w:rPr>
        <w:t>Na podstawie faktury końcowej wystawianej po podpisaniu protokołu odbioru końcowego i usunięciu wszystkich wad i usterek w tym protokole opisanych.</w:t>
      </w:r>
    </w:p>
    <w:p w14:paraId="45467C8E" w14:textId="77777777" w:rsidR="00EC4828" w:rsidRPr="00275DE8" w:rsidRDefault="00EC4828" w:rsidP="0051512C">
      <w:pPr>
        <w:numPr>
          <w:ilvl w:val="0"/>
          <w:numId w:val="14"/>
        </w:numPr>
        <w:spacing w:after="0" w:line="240" w:lineRule="auto"/>
        <w:ind w:left="426" w:hanging="426"/>
        <w:jc w:val="both"/>
        <w:rPr>
          <w:rFonts w:ascii="Arial" w:hAnsi="Arial" w:cs="Arial"/>
          <w:bCs/>
        </w:rPr>
      </w:pPr>
      <w:r w:rsidRPr="00275DE8">
        <w:rPr>
          <w:rFonts w:ascii="Arial" w:hAnsi="Arial" w:cs="Arial"/>
          <w:bCs/>
        </w:rPr>
        <w:t>Faktury częściowe oraz faktura k</w:t>
      </w:r>
      <w:r w:rsidR="000A1976" w:rsidRPr="00275DE8">
        <w:rPr>
          <w:rFonts w:ascii="Arial" w:hAnsi="Arial" w:cs="Arial"/>
          <w:bCs/>
        </w:rPr>
        <w:t>ońcowa płatne będą w terminie 30</w:t>
      </w:r>
      <w:r w:rsidRPr="00275DE8">
        <w:rPr>
          <w:rFonts w:ascii="Arial" w:hAnsi="Arial" w:cs="Arial"/>
          <w:bCs/>
        </w:rPr>
        <w:t xml:space="preserve"> dni od daty ich otrzymania przez Zamawiającego w formie przelewu na konto Wykonawcy w </w:t>
      </w:r>
      <w:r w:rsidR="0095247E" w:rsidRPr="00275DE8">
        <w:rPr>
          <w:rFonts w:ascii="Arial" w:hAnsi="Arial" w:cs="Arial"/>
          <w:bCs/>
        </w:rPr>
        <w:t>banku</w:t>
      </w:r>
      <w:r w:rsidR="0076688B" w:rsidRPr="00275DE8">
        <w:rPr>
          <w:rFonts w:ascii="Arial" w:hAnsi="Arial" w:cs="Arial"/>
          <w:bCs/>
        </w:rPr>
        <w:t xml:space="preserve"> </w:t>
      </w:r>
      <w:r w:rsidR="0031559D" w:rsidRPr="00275DE8">
        <w:rPr>
          <w:rFonts w:ascii="Arial" w:hAnsi="Arial" w:cs="Arial"/>
          <w:b/>
          <w:bCs/>
          <w:highlight w:val="cyan"/>
        </w:rPr>
        <w:t>XXXX</w:t>
      </w:r>
      <w:r w:rsidR="0031559D" w:rsidRPr="00275DE8">
        <w:rPr>
          <w:rFonts w:ascii="Arial" w:hAnsi="Arial" w:cs="Arial"/>
          <w:bCs/>
        </w:rPr>
        <w:t xml:space="preserve"> </w:t>
      </w:r>
      <w:r w:rsidR="0076688B" w:rsidRPr="00275DE8">
        <w:rPr>
          <w:rFonts w:ascii="Arial" w:hAnsi="Arial" w:cs="Arial"/>
          <w:bCs/>
        </w:rPr>
        <w:t xml:space="preserve">nr </w:t>
      </w:r>
      <w:r w:rsidR="00BC61A0" w:rsidRPr="00275DE8">
        <w:rPr>
          <w:rFonts w:ascii="Arial" w:hAnsi="Arial" w:cs="Arial"/>
          <w:bCs/>
        </w:rPr>
        <w:t>konta bankowego</w:t>
      </w:r>
      <w:r w:rsidR="00086527" w:rsidRPr="00275DE8">
        <w:rPr>
          <w:rFonts w:ascii="Arial" w:hAnsi="Arial" w:cs="Arial"/>
          <w:bCs/>
        </w:rPr>
        <w:t xml:space="preserve"> </w:t>
      </w:r>
      <w:r w:rsidR="00BC61A0" w:rsidRPr="00275DE8">
        <w:rPr>
          <w:rFonts w:ascii="Arial" w:hAnsi="Arial" w:cs="Arial"/>
          <w:bCs/>
        </w:rPr>
        <w:t>:</w:t>
      </w:r>
      <w:r w:rsidR="00266326" w:rsidRPr="00275DE8">
        <w:rPr>
          <w:rFonts w:ascii="Arial" w:hAnsi="Arial" w:cs="Arial"/>
        </w:rPr>
        <w:t xml:space="preserve"> </w:t>
      </w:r>
      <w:r w:rsidR="0031559D" w:rsidRPr="00275DE8">
        <w:rPr>
          <w:rFonts w:ascii="Arial" w:hAnsi="Arial" w:cs="Arial"/>
          <w:b/>
          <w:bCs/>
          <w:highlight w:val="cyan"/>
        </w:rPr>
        <w:t>XXXX</w:t>
      </w:r>
      <w:r w:rsidR="00086527" w:rsidRPr="00275DE8">
        <w:rPr>
          <w:rFonts w:ascii="Arial" w:hAnsi="Arial" w:cs="Arial"/>
          <w:shd w:val="clear" w:color="auto" w:fill="FFFFFF"/>
        </w:rPr>
        <w:t>.</w:t>
      </w:r>
      <w:r w:rsidRPr="00275DE8">
        <w:rPr>
          <w:rFonts w:ascii="Arial" w:hAnsi="Arial" w:cs="Arial"/>
          <w:bCs/>
        </w:rPr>
        <w:t xml:space="preserve"> Za datę zapłaty uznaje się datę bankowego potwierdzenia złożenia przelewu przez Zamawiającego.</w:t>
      </w:r>
    </w:p>
    <w:p w14:paraId="3C252E06" w14:textId="72D8BA0A" w:rsidR="000A1976" w:rsidRPr="00275DE8" w:rsidRDefault="005042DE" w:rsidP="0051512C">
      <w:pPr>
        <w:numPr>
          <w:ilvl w:val="0"/>
          <w:numId w:val="14"/>
        </w:numPr>
        <w:spacing w:after="0" w:line="240" w:lineRule="auto"/>
        <w:ind w:left="426" w:hanging="426"/>
        <w:jc w:val="both"/>
        <w:rPr>
          <w:rFonts w:ascii="Arial" w:hAnsi="Arial" w:cs="Arial"/>
          <w:bCs/>
        </w:rPr>
      </w:pPr>
      <w:r w:rsidRPr="00275DE8">
        <w:rPr>
          <w:rFonts w:ascii="Arial" w:hAnsi="Arial" w:cs="Arial"/>
          <w:bCs/>
        </w:rPr>
        <w:t>Wynagrodzenie zawarte w §9</w:t>
      </w:r>
      <w:r w:rsidR="000A1976" w:rsidRPr="00275DE8">
        <w:rPr>
          <w:rFonts w:ascii="Arial" w:hAnsi="Arial" w:cs="Arial"/>
          <w:bCs/>
        </w:rPr>
        <w:t xml:space="preserve"> </w:t>
      </w:r>
      <w:r w:rsidR="00761A55" w:rsidRPr="00275DE8">
        <w:rPr>
          <w:rFonts w:ascii="Arial" w:hAnsi="Arial" w:cs="Arial"/>
          <w:bCs/>
        </w:rPr>
        <w:t>ust.</w:t>
      </w:r>
      <w:r w:rsidR="000A1976" w:rsidRPr="00275DE8">
        <w:rPr>
          <w:rFonts w:ascii="Arial" w:hAnsi="Arial" w:cs="Arial"/>
          <w:bCs/>
        </w:rPr>
        <w:t xml:space="preserve"> 1 odpowiada świadczeniu Wykonawcy na najwyższym </w:t>
      </w:r>
      <w:r w:rsidR="00611552" w:rsidRPr="00275DE8">
        <w:rPr>
          <w:rFonts w:ascii="Arial" w:hAnsi="Arial" w:cs="Arial"/>
          <w:bCs/>
        </w:rPr>
        <w:t xml:space="preserve">możliwym poziomie </w:t>
      </w:r>
      <w:r w:rsidR="00D414B5">
        <w:rPr>
          <w:rFonts w:ascii="Arial" w:hAnsi="Arial" w:cs="Arial"/>
          <w:bCs/>
        </w:rPr>
        <w:t xml:space="preserve">i </w:t>
      </w:r>
      <w:r w:rsidR="00611552" w:rsidRPr="00275DE8">
        <w:rPr>
          <w:rFonts w:ascii="Arial" w:hAnsi="Arial" w:cs="Arial"/>
          <w:bCs/>
        </w:rPr>
        <w:t>zgodnie z wymogami Zamawiającego.</w:t>
      </w:r>
    </w:p>
    <w:p w14:paraId="79637F3B" w14:textId="77777777" w:rsidR="00611552" w:rsidRPr="00275DE8" w:rsidRDefault="00611552" w:rsidP="0051512C">
      <w:pPr>
        <w:numPr>
          <w:ilvl w:val="0"/>
          <w:numId w:val="14"/>
        </w:numPr>
        <w:spacing w:after="0" w:line="240" w:lineRule="auto"/>
        <w:ind w:left="426" w:hanging="426"/>
        <w:jc w:val="both"/>
        <w:rPr>
          <w:rFonts w:ascii="Arial" w:hAnsi="Arial" w:cs="Arial"/>
          <w:bCs/>
        </w:rPr>
      </w:pPr>
      <w:r w:rsidRPr="00275DE8">
        <w:rPr>
          <w:rFonts w:ascii="Arial" w:hAnsi="Arial" w:cs="Arial"/>
          <w:bCs/>
        </w:rPr>
        <w:t>Wykonawca nie może dokonać cesji wierzytelności wynikającej z niniejszej umowy, bez uzyskania pisemnej zgody Zamawiającego.</w:t>
      </w:r>
    </w:p>
    <w:p w14:paraId="7914FF94" w14:textId="77777777" w:rsidR="00611552" w:rsidRPr="00275DE8" w:rsidRDefault="00611552" w:rsidP="0051512C">
      <w:pPr>
        <w:numPr>
          <w:ilvl w:val="0"/>
          <w:numId w:val="14"/>
        </w:numPr>
        <w:spacing w:after="0" w:line="240" w:lineRule="auto"/>
        <w:ind w:left="426" w:hanging="426"/>
        <w:jc w:val="both"/>
        <w:rPr>
          <w:rFonts w:ascii="Arial" w:hAnsi="Arial" w:cs="Arial"/>
          <w:bCs/>
        </w:rPr>
      </w:pPr>
      <w:r w:rsidRPr="00275DE8">
        <w:rPr>
          <w:rFonts w:ascii="Arial" w:hAnsi="Arial" w:cs="Arial"/>
          <w:bCs/>
        </w:rPr>
        <w:t>Jednocześnie Strony zgodnie postanawiają, iż zapłata faktury końcowej stanowić będzie ostateczne rozliczenie pomiędzy stronami niniejszej umowy</w:t>
      </w:r>
      <w:r w:rsidR="001C31EF" w:rsidRPr="00275DE8">
        <w:rPr>
          <w:rFonts w:ascii="Arial" w:hAnsi="Arial" w:cs="Arial"/>
          <w:bCs/>
        </w:rPr>
        <w:t>.</w:t>
      </w:r>
    </w:p>
    <w:p w14:paraId="359DC86D" w14:textId="77777777" w:rsidR="00EC4828" w:rsidRPr="00275DE8" w:rsidRDefault="00EC4828" w:rsidP="0051512C">
      <w:pPr>
        <w:numPr>
          <w:ilvl w:val="0"/>
          <w:numId w:val="14"/>
        </w:numPr>
        <w:spacing w:after="0" w:line="240" w:lineRule="auto"/>
        <w:ind w:left="426" w:hanging="426"/>
        <w:jc w:val="both"/>
        <w:rPr>
          <w:rFonts w:ascii="Arial" w:hAnsi="Arial" w:cs="Arial"/>
          <w:bCs/>
        </w:rPr>
      </w:pPr>
      <w:r w:rsidRPr="00275DE8">
        <w:rPr>
          <w:rFonts w:ascii="Arial" w:hAnsi="Arial" w:cs="Arial"/>
          <w:bCs/>
        </w:rPr>
        <w:t xml:space="preserve">Zamawiający oświadcza, że jest </w:t>
      </w:r>
      <w:r w:rsidR="006B3ADD" w:rsidRPr="00275DE8">
        <w:rPr>
          <w:rFonts w:ascii="Arial" w:hAnsi="Arial" w:cs="Arial"/>
          <w:bCs/>
        </w:rPr>
        <w:t>płatnikiem podatku</w:t>
      </w:r>
      <w:r w:rsidR="003063FA" w:rsidRPr="00275DE8">
        <w:rPr>
          <w:rFonts w:ascii="Arial" w:hAnsi="Arial" w:cs="Arial"/>
          <w:bCs/>
        </w:rPr>
        <w:t xml:space="preserve"> VAT i posiada nr NIP</w:t>
      </w:r>
      <w:r w:rsidR="00B82F38" w:rsidRPr="00275DE8">
        <w:rPr>
          <w:rFonts w:ascii="Arial" w:hAnsi="Arial" w:cs="Arial"/>
          <w:bCs/>
        </w:rPr>
        <w:t>.</w:t>
      </w:r>
    </w:p>
    <w:p w14:paraId="011EDA96" w14:textId="77777777" w:rsidR="006B20B1" w:rsidRPr="00275DE8" w:rsidRDefault="006B3ADD" w:rsidP="0051512C">
      <w:pPr>
        <w:numPr>
          <w:ilvl w:val="0"/>
          <w:numId w:val="14"/>
        </w:numPr>
        <w:spacing w:after="0" w:line="240" w:lineRule="auto"/>
        <w:ind w:left="426" w:hanging="426"/>
        <w:jc w:val="both"/>
        <w:rPr>
          <w:rFonts w:ascii="Arial" w:hAnsi="Arial" w:cs="Arial"/>
          <w:bCs/>
        </w:rPr>
      </w:pPr>
      <w:r w:rsidRPr="00275DE8">
        <w:rPr>
          <w:rFonts w:ascii="Arial" w:hAnsi="Arial" w:cs="Arial"/>
          <w:bCs/>
        </w:rPr>
        <w:t>Wykonawca oświadcza, że jest płatnikiem pod</w:t>
      </w:r>
      <w:r w:rsidR="001A2773" w:rsidRPr="00275DE8">
        <w:rPr>
          <w:rFonts w:ascii="Arial" w:hAnsi="Arial" w:cs="Arial"/>
          <w:bCs/>
        </w:rPr>
        <w:t>atku VAT i posiada nr NIP</w:t>
      </w:r>
      <w:r w:rsidR="00B82F38" w:rsidRPr="00275DE8">
        <w:rPr>
          <w:rFonts w:ascii="Arial" w:hAnsi="Arial" w:cs="Arial"/>
          <w:bCs/>
        </w:rPr>
        <w:t>.</w:t>
      </w:r>
    </w:p>
    <w:p w14:paraId="247F6C79" w14:textId="77777777" w:rsidR="00CD7A54" w:rsidRPr="00275DE8" w:rsidRDefault="00CD7A54" w:rsidP="0051512C">
      <w:pPr>
        <w:spacing w:after="0" w:line="240" w:lineRule="auto"/>
        <w:ind w:left="426"/>
        <w:jc w:val="both"/>
        <w:rPr>
          <w:rFonts w:ascii="Arial" w:hAnsi="Arial" w:cs="Arial"/>
          <w:bCs/>
        </w:rPr>
      </w:pPr>
    </w:p>
    <w:bookmarkEnd w:id="0"/>
    <w:bookmarkEnd w:id="1"/>
    <w:p w14:paraId="71E12707" w14:textId="77777777" w:rsidR="00595B06" w:rsidRPr="00275DE8" w:rsidRDefault="00595B06" w:rsidP="00595B06">
      <w:pPr>
        <w:spacing w:after="0" w:line="240" w:lineRule="auto"/>
        <w:jc w:val="center"/>
        <w:rPr>
          <w:rFonts w:ascii="Arial" w:hAnsi="Arial" w:cs="Arial"/>
          <w:b/>
          <w:bCs/>
        </w:rPr>
      </w:pPr>
    </w:p>
    <w:p w14:paraId="65A32191" w14:textId="77777777" w:rsidR="00143F18" w:rsidRPr="00275DE8" w:rsidRDefault="00143F18" w:rsidP="00595B06">
      <w:pPr>
        <w:spacing w:after="0" w:line="240" w:lineRule="auto"/>
        <w:jc w:val="center"/>
        <w:rPr>
          <w:rFonts w:ascii="Arial" w:hAnsi="Arial" w:cs="Arial"/>
          <w:b/>
          <w:bCs/>
        </w:rPr>
      </w:pPr>
      <w:r w:rsidRPr="00275DE8">
        <w:rPr>
          <w:rFonts w:ascii="Arial" w:hAnsi="Arial" w:cs="Arial"/>
          <w:b/>
          <w:bCs/>
        </w:rPr>
        <w:t>§ 10.</w:t>
      </w:r>
    </w:p>
    <w:p w14:paraId="3E4B926A" w14:textId="77777777" w:rsidR="006B20B1" w:rsidRPr="00275DE8" w:rsidRDefault="006B20B1" w:rsidP="0065021A">
      <w:pPr>
        <w:spacing w:after="0" w:line="240" w:lineRule="auto"/>
        <w:jc w:val="center"/>
        <w:rPr>
          <w:rFonts w:ascii="Arial" w:hAnsi="Arial" w:cs="Arial"/>
          <w:b/>
          <w:bCs/>
        </w:rPr>
      </w:pPr>
      <w:r w:rsidRPr="00275DE8">
        <w:rPr>
          <w:rFonts w:ascii="Arial" w:hAnsi="Arial" w:cs="Arial"/>
          <w:b/>
          <w:bCs/>
        </w:rPr>
        <w:t>(Ubezpieczenie budowy)</w:t>
      </w:r>
    </w:p>
    <w:p w14:paraId="743CC512" w14:textId="19741CF5" w:rsidR="006B20B1" w:rsidRPr="00275DE8" w:rsidRDefault="006B20B1" w:rsidP="007B14A8">
      <w:pPr>
        <w:numPr>
          <w:ilvl w:val="0"/>
          <w:numId w:val="17"/>
        </w:numPr>
        <w:spacing w:after="0" w:line="240" w:lineRule="auto"/>
        <w:ind w:left="426" w:hanging="426"/>
        <w:jc w:val="both"/>
        <w:rPr>
          <w:rFonts w:ascii="Arial" w:hAnsi="Arial" w:cs="Arial"/>
          <w:bCs/>
        </w:rPr>
      </w:pPr>
      <w:r w:rsidRPr="00275DE8">
        <w:rPr>
          <w:rFonts w:ascii="Arial" w:hAnsi="Arial" w:cs="Arial"/>
          <w:bCs/>
        </w:rPr>
        <w:t xml:space="preserve">Wykonawca zobowiązany jest </w:t>
      </w:r>
      <w:r w:rsidR="00BC533C">
        <w:rPr>
          <w:rFonts w:ascii="Arial" w:hAnsi="Arial" w:cs="Arial"/>
          <w:bCs/>
        </w:rPr>
        <w:t xml:space="preserve">najpóźniej w dacie zawarcia </w:t>
      </w:r>
      <w:r w:rsidRPr="00275DE8">
        <w:rPr>
          <w:rFonts w:ascii="Arial" w:hAnsi="Arial" w:cs="Arial"/>
          <w:bCs/>
        </w:rPr>
        <w:t xml:space="preserve">niniejszej umowy przedłożyć Zamawiającemu </w:t>
      </w:r>
      <w:bookmarkStart w:id="10" w:name="_Hlk187234993"/>
      <w:r w:rsidRPr="00275DE8">
        <w:rPr>
          <w:rFonts w:ascii="Arial" w:hAnsi="Arial" w:cs="Arial"/>
          <w:bCs/>
        </w:rPr>
        <w:t>kopię opłaconej polisy ubezpieczenia o</w:t>
      </w:r>
      <w:r w:rsidR="00963A22" w:rsidRPr="00275DE8">
        <w:rPr>
          <w:rFonts w:ascii="Arial" w:hAnsi="Arial" w:cs="Arial"/>
          <w:bCs/>
        </w:rPr>
        <w:t xml:space="preserve">d odpowiedzialności cywilnej w zakresie wszelkich </w:t>
      </w:r>
      <w:proofErr w:type="spellStart"/>
      <w:r w:rsidR="00963A22" w:rsidRPr="00275DE8">
        <w:rPr>
          <w:rFonts w:ascii="Arial" w:hAnsi="Arial" w:cs="Arial"/>
          <w:bCs/>
        </w:rPr>
        <w:t>ryzyk</w:t>
      </w:r>
      <w:proofErr w:type="spellEnd"/>
      <w:r w:rsidR="00963A22" w:rsidRPr="00275DE8">
        <w:rPr>
          <w:rFonts w:ascii="Arial" w:hAnsi="Arial" w:cs="Arial"/>
          <w:bCs/>
        </w:rPr>
        <w:t>,</w:t>
      </w:r>
      <w:r w:rsidR="00956DD2" w:rsidRPr="00275DE8">
        <w:rPr>
          <w:rFonts w:ascii="Arial" w:hAnsi="Arial" w:cs="Arial"/>
          <w:bCs/>
        </w:rPr>
        <w:t xml:space="preserve"> </w:t>
      </w:r>
      <w:r w:rsidRPr="00275DE8">
        <w:rPr>
          <w:rFonts w:ascii="Arial" w:hAnsi="Arial" w:cs="Arial"/>
          <w:bCs/>
        </w:rPr>
        <w:t>w związku z prowadzoną działalnością budowlano-montażową na czas realizacji przedmiotu umowy</w:t>
      </w:r>
      <w:r w:rsidR="00BC533C">
        <w:rPr>
          <w:rFonts w:ascii="Arial" w:hAnsi="Arial" w:cs="Arial"/>
          <w:bCs/>
        </w:rPr>
        <w:t xml:space="preserve"> oraz na pełny okres gwarancji oraz rękojmi</w:t>
      </w:r>
      <w:r w:rsidRPr="00275DE8">
        <w:rPr>
          <w:rFonts w:ascii="Arial" w:hAnsi="Arial" w:cs="Arial"/>
          <w:bCs/>
        </w:rPr>
        <w:t xml:space="preserve"> (wraz z </w:t>
      </w:r>
      <w:r w:rsidRPr="00275DE8">
        <w:rPr>
          <w:rFonts w:ascii="Arial" w:hAnsi="Arial" w:cs="Arial"/>
          <w:bCs/>
        </w:rPr>
        <w:lastRenderedPageBreak/>
        <w:t>warunkami ogólnymi, szczególnymi, klauzulami oraz wnioskiem ubezpieczeniowym</w:t>
      </w:r>
      <w:r w:rsidR="00BC533C">
        <w:rPr>
          <w:rFonts w:ascii="Arial" w:hAnsi="Arial" w:cs="Arial"/>
          <w:bCs/>
        </w:rPr>
        <w:t>, umową lub klauzulą cesji praw oraz potwierdzeniem uiszczenia składki ubezpieczeniowej</w:t>
      </w:r>
      <w:r w:rsidRPr="00275DE8">
        <w:rPr>
          <w:rFonts w:ascii="Arial" w:hAnsi="Arial" w:cs="Arial"/>
          <w:bCs/>
        </w:rPr>
        <w:t xml:space="preserve">) z sumą gwarancyjną nie mniejszą niż </w:t>
      </w:r>
      <w:r w:rsidR="00170D2C">
        <w:rPr>
          <w:rFonts w:ascii="Arial" w:hAnsi="Arial" w:cs="Arial"/>
          <w:bCs/>
        </w:rPr>
        <w:t>400</w:t>
      </w:r>
      <w:r w:rsidR="0065021A" w:rsidRPr="00275DE8">
        <w:rPr>
          <w:rFonts w:ascii="Arial" w:hAnsi="Arial" w:cs="Arial"/>
          <w:bCs/>
        </w:rPr>
        <w:t xml:space="preserve"> 000 </w:t>
      </w:r>
      <w:r w:rsidRPr="00275DE8">
        <w:rPr>
          <w:rFonts w:ascii="Arial" w:hAnsi="Arial" w:cs="Arial"/>
          <w:bCs/>
        </w:rPr>
        <w:t xml:space="preserve">PLN limitu odpowiedzialności ubezpieczyciela, pod rygorem wstrzymania </w:t>
      </w:r>
      <w:r w:rsidR="00956DD2" w:rsidRPr="00275DE8">
        <w:rPr>
          <w:rFonts w:ascii="Arial" w:hAnsi="Arial" w:cs="Arial"/>
          <w:bCs/>
        </w:rPr>
        <w:t xml:space="preserve">prac budowlanych z winy Wykonawcy i rozpoczęcia biegu terminu określonego w §13 </w:t>
      </w:r>
      <w:r w:rsidR="00761A55" w:rsidRPr="00275DE8">
        <w:rPr>
          <w:rFonts w:ascii="Arial" w:hAnsi="Arial" w:cs="Arial"/>
          <w:bCs/>
        </w:rPr>
        <w:t>ust.</w:t>
      </w:r>
      <w:r w:rsidR="00956DD2" w:rsidRPr="00275DE8">
        <w:rPr>
          <w:rFonts w:ascii="Arial" w:hAnsi="Arial" w:cs="Arial"/>
          <w:bCs/>
        </w:rPr>
        <w:t xml:space="preserve"> 1 ust b) umowy.</w:t>
      </w:r>
    </w:p>
    <w:bookmarkEnd w:id="10"/>
    <w:p w14:paraId="5A613833" w14:textId="49139E0A" w:rsidR="00A908AA" w:rsidRPr="00275DE8" w:rsidRDefault="00A908AA" w:rsidP="007B14A8">
      <w:pPr>
        <w:numPr>
          <w:ilvl w:val="0"/>
          <w:numId w:val="17"/>
        </w:numPr>
        <w:spacing w:after="0" w:line="240" w:lineRule="auto"/>
        <w:ind w:left="426" w:hanging="426"/>
        <w:jc w:val="both"/>
        <w:rPr>
          <w:rFonts w:ascii="Arial" w:hAnsi="Arial" w:cs="Arial"/>
          <w:bCs/>
        </w:rPr>
      </w:pPr>
      <w:r w:rsidRPr="00275DE8">
        <w:rPr>
          <w:rFonts w:ascii="Arial" w:hAnsi="Arial" w:cs="Arial"/>
          <w:bCs/>
        </w:rPr>
        <w:t xml:space="preserve">W razie niedotrzymania przez Wykonawcę terminu określonego w §7 </w:t>
      </w:r>
      <w:r w:rsidR="00761A55" w:rsidRPr="00275DE8">
        <w:rPr>
          <w:rFonts w:ascii="Arial" w:hAnsi="Arial" w:cs="Arial"/>
          <w:bCs/>
        </w:rPr>
        <w:t>ust.</w:t>
      </w:r>
      <w:r w:rsidRPr="00275DE8">
        <w:rPr>
          <w:rFonts w:ascii="Arial" w:hAnsi="Arial" w:cs="Arial"/>
          <w:bCs/>
        </w:rPr>
        <w:t xml:space="preserve"> 5 umowy</w:t>
      </w:r>
      <w:r w:rsidR="000331D5" w:rsidRPr="00275DE8">
        <w:rPr>
          <w:rFonts w:ascii="Arial" w:hAnsi="Arial" w:cs="Arial"/>
          <w:bCs/>
        </w:rPr>
        <w:t xml:space="preserve">, Wykonawca jest zobowiązany przedłużyć ważność polis określonych w §10 </w:t>
      </w:r>
      <w:r w:rsidR="00761A55" w:rsidRPr="00275DE8">
        <w:rPr>
          <w:rFonts w:ascii="Arial" w:hAnsi="Arial" w:cs="Arial"/>
          <w:bCs/>
        </w:rPr>
        <w:t>ust.</w:t>
      </w:r>
      <w:r w:rsidR="000331D5" w:rsidRPr="00275DE8">
        <w:rPr>
          <w:rFonts w:ascii="Arial" w:hAnsi="Arial" w:cs="Arial"/>
          <w:bCs/>
        </w:rPr>
        <w:t xml:space="preserve"> 1, dostarczając Zamawiającemu stosowny aneks przed wygaśnięciem polisy pierwotnej. Niewykonanie powyższego upoważnia Zamawiającego do wstrzymania prac budowlanych z winy Wykonawcy i rozpoczęcia biegu terminu określonego w §13 </w:t>
      </w:r>
      <w:r w:rsidR="00761A55" w:rsidRPr="00275DE8">
        <w:rPr>
          <w:rFonts w:ascii="Arial" w:hAnsi="Arial" w:cs="Arial"/>
          <w:bCs/>
        </w:rPr>
        <w:t>ust.</w:t>
      </w:r>
      <w:r w:rsidR="000331D5" w:rsidRPr="00275DE8">
        <w:rPr>
          <w:rFonts w:ascii="Arial" w:hAnsi="Arial" w:cs="Arial"/>
          <w:bCs/>
        </w:rPr>
        <w:t xml:space="preserve"> 1 ust b) umowy, równocześnie następuje wstrzymanie procedury odbiorowej.</w:t>
      </w:r>
    </w:p>
    <w:p w14:paraId="5EB5F5AF" w14:textId="65D572C8" w:rsidR="001F275C" w:rsidRPr="00275DE8" w:rsidRDefault="00FB334C" w:rsidP="007B14A8">
      <w:pPr>
        <w:numPr>
          <w:ilvl w:val="0"/>
          <w:numId w:val="17"/>
        </w:numPr>
        <w:spacing w:after="0" w:line="240" w:lineRule="auto"/>
        <w:ind w:left="426" w:hanging="426"/>
        <w:jc w:val="both"/>
        <w:rPr>
          <w:rFonts w:ascii="Arial" w:hAnsi="Arial" w:cs="Arial"/>
          <w:bCs/>
        </w:rPr>
      </w:pPr>
      <w:r w:rsidRPr="00275DE8">
        <w:rPr>
          <w:rFonts w:ascii="Arial" w:hAnsi="Arial" w:cs="Arial"/>
          <w:bCs/>
        </w:rPr>
        <w:t>Wykonawca ma obowiązek zapewnić ciągłość ochrony ubezpieczeniowej.</w:t>
      </w:r>
      <w:r w:rsidR="001F275C" w:rsidRPr="00275DE8">
        <w:rPr>
          <w:rFonts w:ascii="Arial" w:hAnsi="Arial" w:cs="Arial"/>
          <w:bCs/>
        </w:rPr>
        <w:t xml:space="preserve"> Wykonawca niezwłocznie i bez wezwania dostarczy Zamawiającemu dokument potwierdzający przedłużenie bieżącej lub zawarcie nowej umowy ubezpieczenia zgodnej z</w:t>
      </w:r>
      <w:r w:rsidR="0032616D" w:rsidRPr="00275DE8">
        <w:rPr>
          <w:rFonts w:ascii="Arial" w:hAnsi="Arial" w:cs="Arial"/>
          <w:bCs/>
        </w:rPr>
        <w:t> </w:t>
      </w:r>
      <w:r w:rsidR="001F275C" w:rsidRPr="00275DE8">
        <w:rPr>
          <w:rFonts w:ascii="Arial" w:hAnsi="Arial" w:cs="Arial"/>
          <w:bCs/>
        </w:rPr>
        <w:t xml:space="preserve">wymaganiami </w:t>
      </w:r>
      <w:r w:rsidRPr="00275DE8">
        <w:rPr>
          <w:rFonts w:ascii="Arial" w:hAnsi="Arial" w:cs="Arial"/>
          <w:bCs/>
        </w:rPr>
        <w:t>Umowy</w:t>
      </w:r>
      <w:r w:rsidR="001F275C" w:rsidRPr="00275DE8">
        <w:rPr>
          <w:rFonts w:ascii="Arial" w:hAnsi="Arial" w:cs="Arial"/>
          <w:bCs/>
        </w:rPr>
        <w:t xml:space="preserve">, w terminie najpóźniej 3 dni przed końcem bieżącego okresu ubezpieczenia. </w:t>
      </w:r>
    </w:p>
    <w:p w14:paraId="5967C4B5" w14:textId="642A87F9" w:rsidR="00BC533C" w:rsidRPr="00BC533C" w:rsidRDefault="001F275C" w:rsidP="00BC533C">
      <w:pPr>
        <w:numPr>
          <w:ilvl w:val="0"/>
          <w:numId w:val="17"/>
        </w:numPr>
        <w:spacing w:after="0" w:line="240" w:lineRule="auto"/>
        <w:ind w:left="426" w:hanging="426"/>
        <w:jc w:val="both"/>
        <w:rPr>
          <w:rFonts w:ascii="Arial" w:hAnsi="Arial" w:cs="Arial"/>
          <w:bCs/>
        </w:rPr>
      </w:pPr>
      <w:r w:rsidRPr="00275DE8">
        <w:rPr>
          <w:rFonts w:ascii="Arial" w:hAnsi="Arial" w:cs="Arial"/>
          <w:bCs/>
        </w:rPr>
        <w:t xml:space="preserve">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w:t>
      </w:r>
      <w:r w:rsidRPr="00BC533C">
        <w:rPr>
          <w:rFonts w:ascii="Arial" w:hAnsi="Arial" w:cs="Arial"/>
          <w:bCs/>
        </w:rPr>
        <w:t>ubezpieczenia we wskazanym powyżej zakresie. Zamawiający obciąży Wykonawcę składką za tak zawartą umowę ubezpieczenia wzywając go do zapłaty lub dokonując potrącenia z wynagrodzenia Wykonawcy.</w:t>
      </w:r>
    </w:p>
    <w:p w14:paraId="07335F2E" w14:textId="7D42A563" w:rsidR="00BC533C" w:rsidRPr="00BC533C" w:rsidRDefault="00BC533C" w:rsidP="00BC533C">
      <w:pPr>
        <w:numPr>
          <w:ilvl w:val="0"/>
          <w:numId w:val="17"/>
        </w:numPr>
        <w:spacing w:after="0" w:line="240" w:lineRule="auto"/>
        <w:ind w:left="426" w:hanging="426"/>
        <w:jc w:val="both"/>
        <w:rPr>
          <w:rFonts w:ascii="Arial" w:hAnsi="Arial" w:cs="Arial"/>
          <w:bCs/>
        </w:rPr>
      </w:pPr>
      <w:r w:rsidRPr="0075134B">
        <w:rPr>
          <w:rFonts w:ascii="Arial" w:hAnsi="Arial" w:cs="Arial"/>
        </w:rPr>
        <w:t xml:space="preserve">Wykonawca </w:t>
      </w:r>
      <w:r>
        <w:rPr>
          <w:rFonts w:ascii="Arial" w:hAnsi="Arial" w:cs="Arial"/>
        </w:rPr>
        <w:t>zapewni w  całym okresie obowiązywania polisy ubezpieczeniowej</w:t>
      </w:r>
      <w:r w:rsidRPr="0075134B">
        <w:rPr>
          <w:rFonts w:ascii="Arial" w:hAnsi="Arial" w:cs="Arial"/>
        </w:rPr>
        <w:t xml:space="preserve"> </w:t>
      </w:r>
      <w:r>
        <w:rPr>
          <w:rFonts w:ascii="Arial" w:hAnsi="Arial" w:cs="Arial"/>
        </w:rPr>
        <w:t xml:space="preserve">bezwarunkowej </w:t>
      </w:r>
      <w:r w:rsidRPr="0075134B">
        <w:rPr>
          <w:rFonts w:ascii="Arial" w:hAnsi="Arial" w:cs="Arial"/>
        </w:rPr>
        <w:t>cesji praw z polis ubezpieczeniowych na rzecz Zamawiającego w zakresie prawa do otrzymania odszkodowania należnego z tytułu zdarzeń objętych ubezpieczeniem, dotyczących przedmiotu niniejszej umowy.</w:t>
      </w:r>
    </w:p>
    <w:p w14:paraId="2D0BFF51" w14:textId="77777777" w:rsidR="00BC533C" w:rsidRPr="00BC533C" w:rsidRDefault="00BC533C" w:rsidP="0075134B">
      <w:pPr>
        <w:spacing w:after="0" w:line="240" w:lineRule="auto"/>
        <w:ind w:left="426"/>
        <w:jc w:val="both"/>
        <w:rPr>
          <w:rFonts w:ascii="Arial" w:hAnsi="Arial" w:cs="Arial"/>
          <w:bCs/>
        </w:rPr>
      </w:pPr>
    </w:p>
    <w:p w14:paraId="46F828FA" w14:textId="77777777" w:rsidR="006B20B1" w:rsidRPr="00BC533C" w:rsidRDefault="006B20B1" w:rsidP="007B14A8">
      <w:pPr>
        <w:spacing w:after="0" w:line="240" w:lineRule="auto"/>
        <w:jc w:val="both"/>
        <w:rPr>
          <w:rFonts w:ascii="Arial" w:hAnsi="Arial" w:cs="Arial"/>
        </w:rPr>
      </w:pPr>
    </w:p>
    <w:p w14:paraId="3948D031" w14:textId="77777777" w:rsidR="00143F18" w:rsidRPr="00275DE8" w:rsidRDefault="00143F18" w:rsidP="0065021A">
      <w:pPr>
        <w:spacing w:after="0" w:line="240" w:lineRule="auto"/>
        <w:jc w:val="center"/>
        <w:rPr>
          <w:rFonts w:ascii="Arial" w:hAnsi="Arial" w:cs="Arial"/>
          <w:b/>
          <w:bCs/>
        </w:rPr>
      </w:pPr>
      <w:r w:rsidRPr="00275DE8">
        <w:rPr>
          <w:rFonts w:ascii="Arial" w:hAnsi="Arial" w:cs="Arial"/>
          <w:b/>
          <w:bCs/>
        </w:rPr>
        <w:t>§ 11.</w:t>
      </w:r>
    </w:p>
    <w:p w14:paraId="3967CBAE" w14:textId="77777777" w:rsidR="006B20B1" w:rsidRPr="00275DE8" w:rsidRDefault="006B20B1" w:rsidP="0065021A">
      <w:pPr>
        <w:spacing w:after="0" w:line="240" w:lineRule="auto"/>
        <w:jc w:val="center"/>
        <w:rPr>
          <w:rFonts w:ascii="Arial" w:hAnsi="Arial" w:cs="Arial"/>
          <w:b/>
          <w:bCs/>
        </w:rPr>
      </w:pPr>
      <w:r w:rsidRPr="00275DE8">
        <w:rPr>
          <w:rFonts w:ascii="Arial" w:hAnsi="Arial" w:cs="Arial"/>
          <w:b/>
          <w:bCs/>
        </w:rPr>
        <w:t>(Gwarancje)</w:t>
      </w:r>
    </w:p>
    <w:p w14:paraId="5DFDB0EB" w14:textId="77777777" w:rsidR="006B20B1" w:rsidRPr="00275DE8" w:rsidRDefault="006B20B1" w:rsidP="007B14A8">
      <w:pPr>
        <w:numPr>
          <w:ilvl w:val="0"/>
          <w:numId w:val="18"/>
        </w:numPr>
        <w:spacing w:after="0" w:line="240" w:lineRule="auto"/>
        <w:ind w:left="426" w:hanging="426"/>
        <w:jc w:val="both"/>
        <w:rPr>
          <w:rFonts w:ascii="Arial" w:hAnsi="Arial" w:cs="Arial"/>
          <w:bCs/>
        </w:rPr>
      </w:pPr>
      <w:r w:rsidRPr="00275DE8">
        <w:rPr>
          <w:rFonts w:ascii="Arial" w:hAnsi="Arial" w:cs="Arial"/>
          <w:bCs/>
        </w:rPr>
        <w:t>Zakres i termin odpowiedzialności Wykonawcy z tytułu rękojmi za wady określa się na podstawie przepisów Kodeksu cywilnego.</w:t>
      </w:r>
    </w:p>
    <w:p w14:paraId="687917FC" w14:textId="77777777" w:rsidR="006B20B1" w:rsidRPr="00275DE8" w:rsidRDefault="006B20B1" w:rsidP="007B14A8">
      <w:pPr>
        <w:numPr>
          <w:ilvl w:val="0"/>
          <w:numId w:val="18"/>
        </w:numPr>
        <w:spacing w:after="0" w:line="240" w:lineRule="auto"/>
        <w:ind w:left="426" w:hanging="426"/>
        <w:jc w:val="both"/>
        <w:rPr>
          <w:rFonts w:ascii="Arial" w:hAnsi="Arial" w:cs="Arial"/>
          <w:bCs/>
        </w:rPr>
      </w:pPr>
      <w:r w:rsidRPr="00275DE8">
        <w:rPr>
          <w:rFonts w:ascii="Arial" w:hAnsi="Arial" w:cs="Arial"/>
          <w:bCs/>
        </w:rPr>
        <w:t>Zamawiający może wykonywać uprawnienia z tytułu rękojmi niezależnie od uprawnień wynikających z gwarancji jakości.</w:t>
      </w:r>
    </w:p>
    <w:p w14:paraId="089A1EFA" w14:textId="77777777" w:rsidR="0048702E" w:rsidRPr="00275DE8" w:rsidRDefault="006B20B1" w:rsidP="007B14A8">
      <w:pPr>
        <w:numPr>
          <w:ilvl w:val="0"/>
          <w:numId w:val="18"/>
        </w:numPr>
        <w:spacing w:after="0" w:line="240" w:lineRule="auto"/>
        <w:ind w:left="426" w:hanging="426"/>
        <w:jc w:val="both"/>
        <w:rPr>
          <w:rFonts w:ascii="Arial" w:hAnsi="Arial" w:cs="Arial"/>
          <w:bCs/>
        </w:rPr>
      </w:pPr>
      <w:bookmarkStart w:id="11" w:name="_Hlk187235093"/>
      <w:r w:rsidRPr="00275DE8">
        <w:rPr>
          <w:rFonts w:ascii="Arial" w:hAnsi="Arial" w:cs="Arial"/>
          <w:bCs/>
        </w:rPr>
        <w:t>Wykonawca udziela Zamawiającemu gwarancji</w:t>
      </w:r>
      <w:r w:rsidR="0048702E" w:rsidRPr="00275DE8">
        <w:rPr>
          <w:rFonts w:ascii="Arial" w:hAnsi="Arial" w:cs="Arial"/>
          <w:bCs/>
        </w:rPr>
        <w:t>:</w:t>
      </w:r>
    </w:p>
    <w:p w14:paraId="5B9DAF4B" w14:textId="40AE919C" w:rsidR="0048702E" w:rsidRDefault="0048702E" w:rsidP="0048702E">
      <w:pPr>
        <w:spacing w:after="0" w:line="240" w:lineRule="auto"/>
        <w:ind w:left="426"/>
        <w:jc w:val="both"/>
        <w:rPr>
          <w:rFonts w:ascii="Arial" w:hAnsi="Arial" w:cs="Arial"/>
          <w:bCs/>
        </w:rPr>
      </w:pPr>
      <w:r w:rsidRPr="00275DE8">
        <w:rPr>
          <w:rFonts w:ascii="Arial" w:hAnsi="Arial" w:cs="Arial"/>
          <w:bCs/>
        </w:rPr>
        <w:t>- na roboty</w:t>
      </w:r>
      <w:r w:rsidR="00600040">
        <w:rPr>
          <w:rFonts w:ascii="Arial" w:hAnsi="Arial" w:cs="Arial"/>
          <w:bCs/>
        </w:rPr>
        <w:t xml:space="preserve"> i montaż</w:t>
      </w:r>
      <w:r w:rsidRPr="00275DE8">
        <w:rPr>
          <w:rFonts w:ascii="Arial" w:hAnsi="Arial" w:cs="Arial"/>
          <w:bCs/>
        </w:rPr>
        <w:t xml:space="preserve"> </w:t>
      </w:r>
      <w:r w:rsidR="00034C96">
        <w:rPr>
          <w:rFonts w:ascii="Arial" w:hAnsi="Arial" w:cs="Arial"/>
          <w:bCs/>
        </w:rPr>
        <w:t xml:space="preserve">-  </w:t>
      </w:r>
      <w:r w:rsidR="00600040" w:rsidRPr="00275DE8">
        <w:rPr>
          <w:rFonts w:ascii="Arial" w:hAnsi="Arial" w:cs="Arial"/>
          <w:b/>
          <w:bCs/>
          <w:highlight w:val="cyan"/>
        </w:rPr>
        <w:t>XXXX</w:t>
      </w:r>
      <w:r w:rsidR="00600040" w:rsidRPr="00275DE8" w:rsidDel="00600040">
        <w:rPr>
          <w:rFonts w:ascii="Arial" w:hAnsi="Arial" w:cs="Arial"/>
          <w:bCs/>
        </w:rPr>
        <w:t xml:space="preserve"> </w:t>
      </w:r>
      <w:r w:rsidRPr="00275DE8">
        <w:rPr>
          <w:rFonts w:ascii="Arial" w:hAnsi="Arial" w:cs="Arial"/>
          <w:bCs/>
        </w:rPr>
        <w:t>lata</w:t>
      </w:r>
      <w:r w:rsidR="005A6824">
        <w:rPr>
          <w:rFonts w:ascii="Arial" w:hAnsi="Arial" w:cs="Arial"/>
          <w:bCs/>
        </w:rPr>
        <w:t>,</w:t>
      </w:r>
    </w:p>
    <w:p w14:paraId="60041AB1" w14:textId="29156EF0" w:rsidR="005A6824" w:rsidRPr="00275DE8" w:rsidRDefault="005A6824" w:rsidP="005A6824">
      <w:pPr>
        <w:spacing w:after="0" w:line="240" w:lineRule="auto"/>
        <w:ind w:left="426"/>
        <w:jc w:val="both"/>
        <w:rPr>
          <w:rFonts w:ascii="Arial" w:hAnsi="Arial" w:cs="Arial"/>
          <w:bCs/>
        </w:rPr>
      </w:pPr>
      <w:r w:rsidRPr="00275DE8">
        <w:rPr>
          <w:rFonts w:ascii="Arial" w:hAnsi="Arial" w:cs="Arial"/>
          <w:bCs/>
        </w:rPr>
        <w:t xml:space="preserve">- na </w:t>
      </w:r>
      <w:r>
        <w:rPr>
          <w:rFonts w:ascii="Arial" w:hAnsi="Arial" w:cs="Arial"/>
          <w:bCs/>
        </w:rPr>
        <w:t>instalację</w:t>
      </w:r>
      <w:r w:rsidR="00034C96">
        <w:rPr>
          <w:rFonts w:ascii="Arial" w:hAnsi="Arial" w:cs="Arial"/>
          <w:bCs/>
        </w:rPr>
        <w:t xml:space="preserve"> fotowoltaiczną i </w:t>
      </w:r>
      <w:r w:rsidR="00352B78">
        <w:rPr>
          <w:rFonts w:ascii="Arial" w:hAnsi="Arial" w:cs="Arial"/>
          <w:bCs/>
        </w:rPr>
        <w:t xml:space="preserve">wszystkie jej </w:t>
      </w:r>
      <w:r w:rsidR="00034C96">
        <w:rPr>
          <w:rFonts w:ascii="Arial" w:hAnsi="Arial" w:cs="Arial"/>
          <w:bCs/>
        </w:rPr>
        <w:t>elementy</w:t>
      </w:r>
      <w:r w:rsidRPr="00275DE8">
        <w:rPr>
          <w:rFonts w:ascii="Arial" w:hAnsi="Arial" w:cs="Arial"/>
          <w:bCs/>
        </w:rPr>
        <w:t xml:space="preserve"> </w:t>
      </w:r>
      <w:r w:rsidR="00034C96">
        <w:rPr>
          <w:rFonts w:ascii="Arial" w:hAnsi="Arial" w:cs="Arial"/>
          <w:bCs/>
        </w:rPr>
        <w:t xml:space="preserve">- </w:t>
      </w:r>
      <w:r w:rsidR="00600040" w:rsidRPr="00275DE8">
        <w:rPr>
          <w:rFonts w:ascii="Arial" w:hAnsi="Arial" w:cs="Arial"/>
          <w:b/>
          <w:bCs/>
          <w:highlight w:val="cyan"/>
        </w:rPr>
        <w:t>XXXX</w:t>
      </w:r>
      <w:r>
        <w:rPr>
          <w:rFonts w:ascii="Arial" w:hAnsi="Arial" w:cs="Arial"/>
          <w:bCs/>
        </w:rPr>
        <w:t xml:space="preserve"> lat,</w:t>
      </w:r>
    </w:p>
    <w:p w14:paraId="4B5AC5F5" w14:textId="5FED73D1" w:rsidR="0048702E" w:rsidRPr="00275DE8" w:rsidRDefault="0048702E" w:rsidP="0048702E">
      <w:pPr>
        <w:spacing w:after="0" w:line="240" w:lineRule="auto"/>
        <w:ind w:left="426"/>
        <w:jc w:val="both"/>
        <w:rPr>
          <w:rFonts w:ascii="Arial" w:hAnsi="Arial" w:cs="Arial"/>
          <w:bCs/>
        </w:rPr>
      </w:pPr>
      <w:r w:rsidRPr="00275DE8">
        <w:rPr>
          <w:rFonts w:ascii="Arial" w:hAnsi="Arial" w:cs="Arial"/>
          <w:bCs/>
        </w:rPr>
        <w:t xml:space="preserve">- na moc wyjściową </w:t>
      </w:r>
      <w:r w:rsidR="00034C96">
        <w:rPr>
          <w:rFonts w:ascii="Arial" w:hAnsi="Arial" w:cs="Arial"/>
          <w:bCs/>
        </w:rPr>
        <w:t>–</w:t>
      </w:r>
      <w:r w:rsidR="00600040" w:rsidRPr="00275DE8">
        <w:rPr>
          <w:rFonts w:ascii="Arial" w:hAnsi="Arial" w:cs="Arial"/>
          <w:b/>
          <w:bCs/>
          <w:highlight w:val="cyan"/>
        </w:rPr>
        <w:t>XXXX</w:t>
      </w:r>
      <w:r w:rsidRPr="00275DE8">
        <w:rPr>
          <w:rFonts w:ascii="Arial" w:hAnsi="Arial" w:cs="Arial"/>
          <w:bCs/>
        </w:rPr>
        <w:t xml:space="preserve"> lat</w:t>
      </w:r>
      <w:r w:rsidR="005A6824">
        <w:rPr>
          <w:rFonts w:ascii="Arial" w:hAnsi="Arial" w:cs="Arial"/>
          <w:bCs/>
        </w:rPr>
        <w:t>,</w:t>
      </w:r>
    </w:p>
    <w:p w14:paraId="74692F8D" w14:textId="77777777" w:rsidR="006B20B1" w:rsidRPr="00275DE8" w:rsidRDefault="006B20B1" w:rsidP="0048702E">
      <w:pPr>
        <w:spacing w:after="0" w:line="240" w:lineRule="auto"/>
        <w:ind w:left="426"/>
        <w:jc w:val="both"/>
        <w:rPr>
          <w:rFonts w:ascii="Arial" w:hAnsi="Arial" w:cs="Arial"/>
          <w:bCs/>
        </w:rPr>
      </w:pPr>
      <w:r w:rsidRPr="00275DE8">
        <w:rPr>
          <w:rFonts w:ascii="Arial" w:hAnsi="Arial" w:cs="Arial"/>
          <w:bCs/>
        </w:rPr>
        <w:t>Bieg okresu gwarancji rozpoczyna się z dniem podpisania protokołu odbioru końcowego prac przez Zamawiającego.</w:t>
      </w:r>
    </w:p>
    <w:bookmarkEnd w:id="11"/>
    <w:p w14:paraId="0252357A" w14:textId="0BDCB61F" w:rsidR="006B20B1" w:rsidRPr="00275DE8" w:rsidRDefault="006B20B1" w:rsidP="007B14A8">
      <w:pPr>
        <w:numPr>
          <w:ilvl w:val="0"/>
          <w:numId w:val="18"/>
        </w:numPr>
        <w:spacing w:after="0" w:line="240" w:lineRule="auto"/>
        <w:ind w:left="426" w:hanging="426"/>
        <w:jc w:val="both"/>
        <w:rPr>
          <w:rFonts w:ascii="Arial" w:hAnsi="Arial" w:cs="Arial"/>
          <w:bCs/>
        </w:rPr>
      </w:pPr>
      <w:r w:rsidRPr="00275DE8">
        <w:rPr>
          <w:rFonts w:ascii="Arial" w:hAnsi="Arial" w:cs="Arial"/>
          <w:bCs/>
        </w:rPr>
        <w:t>W przypadku ujawnienia w okresie gwarancji jakości lub rękojmi wad, Zamawiający poinformuje o tym Wykonawcę na piśmie</w:t>
      </w:r>
      <w:r w:rsidR="008301F5" w:rsidRPr="00275DE8">
        <w:rPr>
          <w:rFonts w:ascii="Arial" w:hAnsi="Arial" w:cs="Arial"/>
          <w:bCs/>
        </w:rPr>
        <w:t xml:space="preserve"> (</w:t>
      </w:r>
      <w:r w:rsidR="001438EC" w:rsidRPr="00275DE8">
        <w:rPr>
          <w:rFonts w:ascii="Arial" w:hAnsi="Arial" w:cs="Arial"/>
          <w:bCs/>
        </w:rPr>
        <w:t>w wersji papierowej lub</w:t>
      </w:r>
      <w:r w:rsidR="008301F5" w:rsidRPr="00275DE8">
        <w:rPr>
          <w:rFonts w:ascii="Arial" w:hAnsi="Arial" w:cs="Arial"/>
          <w:bCs/>
        </w:rPr>
        <w:t xml:space="preserve"> e-mail)</w:t>
      </w:r>
      <w:r w:rsidRPr="00275DE8">
        <w:rPr>
          <w:rFonts w:ascii="Arial" w:hAnsi="Arial" w:cs="Arial"/>
          <w:bCs/>
        </w:rPr>
        <w:t xml:space="preserve"> wyznaczając mu termin do ich usunięcia. </w:t>
      </w:r>
      <w:r w:rsidR="007A7C01" w:rsidRPr="00275DE8">
        <w:rPr>
          <w:rFonts w:ascii="Arial" w:hAnsi="Arial" w:cs="Arial"/>
          <w:bCs/>
        </w:rPr>
        <w:t>Ustala się najpóźniejszy</w:t>
      </w:r>
      <w:r w:rsidR="00963A22" w:rsidRPr="00275DE8">
        <w:rPr>
          <w:rFonts w:ascii="Arial" w:hAnsi="Arial" w:cs="Arial"/>
          <w:bCs/>
        </w:rPr>
        <w:t xml:space="preserve"> termin reakcji </w:t>
      </w:r>
      <w:r w:rsidR="00216B04" w:rsidRPr="00275DE8">
        <w:rPr>
          <w:rFonts w:ascii="Arial" w:hAnsi="Arial" w:cs="Arial"/>
          <w:bCs/>
        </w:rPr>
        <w:t xml:space="preserve">Wykonawcy </w:t>
      </w:r>
      <w:r w:rsidR="00963A22" w:rsidRPr="00275DE8">
        <w:rPr>
          <w:rFonts w:ascii="Arial" w:hAnsi="Arial" w:cs="Arial"/>
          <w:bCs/>
        </w:rPr>
        <w:t xml:space="preserve">na </w:t>
      </w:r>
      <w:r w:rsidR="001438EC" w:rsidRPr="00275DE8">
        <w:rPr>
          <w:rFonts w:ascii="Arial" w:hAnsi="Arial" w:cs="Arial"/>
          <w:bCs/>
        </w:rPr>
        <w:t xml:space="preserve">3 </w:t>
      </w:r>
      <w:r w:rsidR="008301F5" w:rsidRPr="00275DE8">
        <w:rPr>
          <w:rFonts w:ascii="Arial" w:hAnsi="Arial" w:cs="Arial"/>
          <w:bCs/>
        </w:rPr>
        <w:t xml:space="preserve">dni od dnia otrzymania przez Wykonawcę pisma reklamacyjnego. </w:t>
      </w:r>
      <w:r w:rsidRPr="00275DE8">
        <w:rPr>
          <w:rFonts w:ascii="Arial" w:hAnsi="Arial" w:cs="Arial"/>
          <w:bCs/>
        </w:rPr>
        <w:t>Wykonawca zobowiązuje się w okresie gwarancji nieodpłatnie usuwać na pierwsze wezwanie Zamawiającego wszelkie powstałe wady w</w:t>
      </w:r>
      <w:r w:rsidR="00236924" w:rsidRPr="00275DE8">
        <w:rPr>
          <w:rFonts w:ascii="Arial" w:hAnsi="Arial" w:cs="Arial"/>
          <w:bCs/>
        </w:rPr>
        <w:t xml:space="preserve"> wyznaczonym</w:t>
      </w:r>
      <w:r w:rsidRPr="00275DE8">
        <w:rPr>
          <w:rFonts w:ascii="Arial" w:hAnsi="Arial" w:cs="Arial"/>
          <w:bCs/>
        </w:rPr>
        <w:t xml:space="preserve"> terminie </w:t>
      </w:r>
      <w:r w:rsidR="001438EC" w:rsidRPr="00275DE8">
        <w:rPr>
          <w:rFonts w:ascii="Arial" w:hAnsi="Arial" w:cs="Arial"/>
          <w:bCs/>
        </w:rPr>
        <w:t>.</w:t>
      </w:r>
    </w:p>
    <w:p w14:paraId="26DA4989" w14:textId="60B2422B" w:rsidR="007A7C01" w:rsidRPr="00275DE8" w:rsidRDefault="007A7C01" w:rsidP="007B14A8">
      <w:pPr>
        <w:numPr>
          <w:ilvl w:val="0"/>
          <w:numId w:val="18"/>
        </w:numPr>
        <w:spacing w:after="0" w:line="240" w:lineRule="auto"/>
        <w:ind w:left="426" w:hanging="426"/>
        <w:jc w:val="both"/>
        <w:rPr>
          <w:rFonts w:ascii="Arial" w:hAnsi="Arial" w:cs="Arial"/>
          <w:bCs/>
        </w:rPr>
      </w:pPr>
      <w:r w:rsidRPr="00275DE8">
        <w:rPr>
          <w:rFonts w:ascii="Arial" w:hAnsi="Arial" w:cs="Arial"/>
          <w:bCs/>
        </w:rPr>
        <w:t xml:space="preserve">Prace dotyczące usuwania wad Wykonawca wykonywać będzie przy uwzględnieniu uzasadnionych potrzeb </w:t>
      </w:r>
      <w:r w:rsidR="00236924" w:rsidRPr="00275DE8">
        <w:rPr>
          <w:rFonts w:ascii="Arial" w:hAnsi="Arial" w:cs="Arial"/>
          <w:bCs/>
        </w:rPr>
        <w:t>Zamawiającego</w:t>
      </w:r>
      <w:r w:rsidRPr="00275DE8">
        <w:rPr>
          <w:rFonts w:ascii="Arial" w:hAnsi="Arial" w:cs="Arial"/>
          <w:bCs/>
        </w:rPr>
        <w:t>, a przystąpienie do usuwania wad</w:t>
      </w:r>
      <w:r w:rsidR="000D6A4F">
        <w:rPr>
          <w:rFonts w:ascii="Arial" w:hAnsi="Arial" w:cs="Arial"/>
          <w:bCs/>
        </w:rPr>
        <w:t xml:space="preserve"> </w:t>
      </w:r>
      <w:r w:rsidRPr="00275DE8">
        <w:rPr>
          <w:rFonts w:ascii="Arial" w:hAnsi="Arial" w:cs="Arial"/>
          <w:bCs/>
        </w:rPr>
        <w:t>oraz ich zakończenie powinny być zgłoszone Zamawiającemu z odpowiednim wyprzedzeniem na piśmie.</w:t>
      </w:r>
    </w:p>
    <w:p w14:paraId="1F43D9CD" w14:textId="0F47BFCF" w:rsidR="00C65CDC" w:rsidRPr="00275DE8" w:rsidRDefault="00C65CDC" w:rsidP="007B14A8">
      <w:pPr>
        <w:numPr>
          <w:ilvl w:val="0"/>
          <w:numId w:val="18"/>
        </w:numPr>
        <w:spacing w:after="0" w:line="240" w:lineRule="auto"/>
        <w:ind w:left="426" w:hanging="426"/>
        <w:jc w:val="both"/>
        <w:rPr>
          <w:rFonts w:ascii="Arial" w:hAnsi="Arial" w:cs="Arial"/>
          <w:bCs/>
        </w:rPr>
      </w:pPr>
      <w:r w:rsidRPr="00275DE8">
        <w:rPr>
          <w:rFonts w:ascii="Arial" w:hAnsi="Arial" w:cs="Arial"/>
          <w:bCs/>
        </w:rPr>
        <w:t xml:space="preserve">Wykonawca uwzględni przy usuwaniu </w:t>
      </w:r>
      <w:r w:rsidR="00D414B5">
        <w:rPr>
          <w:rFonts w:ascii="Arial" w:hAnsi="Arial" w:cs="Arial"/>
          <w:bCs/>
        </w:rPr>
        <w:t>wad</w:t>
      </w:r>
      <w:r w:rsidR="001F7638">
        <w:rPr>
          <w:rFonts w:ascii="Arial" w:hAnsi="Arial" w:cs="Arial"/>
          <w:bCs/>
        </w:rPr>
        <w:t xml:space="preserve"> </w:t>
      </w:r>
      <w:r w:rsidRPr="00275DE8">
        <w:rPr>
          <w:rFonts w:ascii="Arial" w:hAnsi="Arial" w:cs="Arial"/>
          <w:bCs/>
        </w:rPr>
        <w:t xml:space="preserve">konieczność ciągłości pracy zakładu Zamawiającego i będzie </w:t>
      </w:r>
      <w:r w:rsidR="0009198E" w:rsidRPr="00275DE8">
        <w:rPr>
          <w:rFonts w:ascii="Arial" w:hAnsi="Arial" w:cs="Arial"/>
          <w:bCs/>
        </w:rPr>
        <w:t xml:space="preserve">dokonywał usuwania </w:t>
      </w:r>
      <w:r w:rsidR="00D414B5">
        <w:rPr>
          <w:rFonts w:ascii="Arial" w:hAnsi="Arial" w:cs="Arial"/>
          <w:bCs/>
        </w:rPr>
        <w:t>wad</w:t>
      </w:r>
      <w:r w:rsidR="00D414B5" w:rsidRPr="00275DE8">
        <w:rPr>
          <w:rFonts w:ascii="Arial" w:hAnsi="Arial" w:cs="Arial"/>
          <w:bCs/>
        </w:rPr>
        <w:t xml:space="preserve"> </w:t>
      </w:r>
      <w:r w:rsidR="0009198E" w:rsidRPr="00275DE8">
        <w:rPr>
          <w:rFonts w:ascii="Arial" w:hAnsi="Arial" w:cs="Arial"/>
          <w:bCs/>
        </w:rPr>
        <w:t xml:space="preserve">tak, aby nie miało to negatywnego wpływu na pracę zakładu Zamawiającego. W razie konieczności, Wykonawca zapewni środki, urządzenia i instalacje zastępcze umożliwiające normalne czynności robocze do czasu usunięcia </w:t>
      </w:r>
      <w:r w:rsidR="00D414B5">
        <w:rPr>
          <w:rFonts w:ascii="Arial" w:hAnsi="Arial" w:cs="Arial"/>
          <w:bCs/>
        </w:rPr>
        <w:t>wad</w:t>
      </w:r>
      <w:r w:rsidR="0009198E" w:rsidRPr="00275DE8">
        <w:rPr>
          <w:rFonts w:ascii="Arial" w:hAnsi="Arial" w:cs="Arial"/>
          <w:bCs/>
        </w:rPr>
        <w:t>.</w:t>
      </w:r>
    </w:p>
    <w:p w14:paraId="09074D77" w14:textId="23CBD866" w:rsidR="007A7C01" w:rsidRPr="00275DE8" w:rsidRDefault="006B20B1" w:rsidP="007B14A8">
      <w:pPr>
        <w:numPr>
          <w:ilvl w:val="0"/>
          <w:numId w:val="18"/>
        </w:numPr>
        <w:spacing w:after="0" w:line="240" w:lineRule="auto"/>
        <w:ind w:left="426" w:hanging="426"/>
        <w:jc w:val="both"/>
        <w:rPr>
          <w:rFonts w:ascii="Arial" w:hAnsi="Arial" w:cs="Arial"/>
          <w:bCs/>
        </w:rPr>
      </w:pPr>
      <w:r w:rsidRPr="00275DE8">
        <w:rPr>
          <w:rFonts w:ascii="Arial" w:hAnsi="Arial" w:cs="Arial"/>
          <w:bCs/>
        </w:rPr>
        <w:lastRenderedPageBreak/>
        <w:t xml:space="preserve">Jeżeli Wykonawca pomimo wyznaczonego terminu nie wywiązuje się, bądź wywiązuje się w sposób nienależyty z realizacji żądania </w:t>
      </w:r>
      <w:r w:rsidR="00D414B5">
        <w:rPr>
          <w:rFonts w:ascii="Arial" w:hAnsi="Arial" w:cs="Arial"/>
          <w:bCs/>
        </w:rPr>
        <w:t>usunięcia wady</w:t>
      </w:r>
      <w:r w:rsidRPr="00275DE8">
        <w:rPr>
          <w:rFonts w:ascii="Arial" w:hAnsi="Arial" w:cs="Arial"/>
          <w:bCs/>
        </w:rPr>
        <w:t xml:space="preserve">, Zamawiający ma prawo zlecić ich wykonanie osobie trzeciej bądź wykonać je we własnym zakresie na koszt i ryzyko Wykonawcy. Zamawiający ma prawo </w:t>
      </w:r>
      <w:r w:rsidR="008301F5" w:rsidRPr="00275DE8">
        <w:rPr>
          <w:rFonts w:ascii="Arial" w:hAnsi="Arial" w:cs="Arial"/>
          <w:bCs/>
        </w:rPr>
        <w:t xml:space="preserve">obciążenia Wykonawcy kosztami </w:t>
      </w:r>
      <w:r w:rsidR="00D414B5">
        <w:rPr>
          <w:rFonts w:ascii="Arial" w:hAnsi="Arial" w:cs="Arial"/>
          <w:bCs/>
        </w:rPr>
        <w:t>usuwania wady</w:t>
      </w:r>
      <w:r w:rsidR="008301F5" w:rsidRPr="00275DE8">
        <w:rPr>
          <w:rFonts w:ascii="Arial" w:hAnsi="Arial" w:cs="Arial"/>
          <w:bCs/>
        </w:rPr>
        <w:t>.</w:t>
      </w:r>
    </w:p>
    <w:p w14:paraId="78338659" w14:textId="44EC3868" w:rsidR="008301F5" w:rsidRPr="00275DE8" w:rsidRDefault="008301F5" w:rsidP="007B14A8">
      <w:pPr>
        <w:numPr>
          <w:ilvl w:val="0"/>
          <w:numId w:val="18"/>
        </w:numPr>
        <w:spacing w:after="0" w:line="240" w:lineRule="auto"/>
        <w:ind w:left="426" w:hanging="426"/>
        <w:jc w:val="both"/>
        <w:rPr>
          <w:rFonts w:ascii="Arial" w:hAnsi="Arial" w:cs="Arial"/>
          <w:bCs/>
        </w:rPr>
      </w:pPr>
      <w:r w:rsidRPr="00275DE8">
        <w:rPr>
          <w:rFonts w:ascii="Arial" w:hAnsi="Arial" w:cs="Arial"/>
          <w:bCs/>
        </w:rPr>
        <w:t xml:space="preserve">Wykonawca usunie </w:t>
      </w:r>
      <w:r w:rsidR="00D414B5">
        <w:rPr>
          <w:rFonts w:ascii="Arial" w:hAnsi="Arial" w:cs="Arial"/>
          <w:bCs/>
        </w:rPr>
        <w:t>wadę</w:t>
      </w:r>
      <w:r w:rsidR="00D414B5" w:rsidRPr="00275DE8">
        <w:rPr>
          <w:rFonts w:ascii="Arial" w:hAnsi="Arial" w:cs="Arial"/>
          <w:bCs/>
        </w:rPr>
        <w:t xml:space="preserve"> </w:t>
      </w:r>
      <w:r w:rsidRPr="00275DE8">
        <w:rPr>
          <w:rFonts w:ascii="Arial" w:hAnsi="Arial" w:cs="Arial"/>
          <w:bCs/>
        </w:rPr>
        <w:t>pod warunkiem, że nie była ona wynikiem nieprawidłowej eksploatacji lub uszkodzenia mechanicznego</w:t>
      </w:r>
      <w:r w:rsidR="0009198E" w:rsidRPr="00275DE8">
        <w:rPr>
          <w:rFonts w:ascii="Arial" w:hAnsi="Arial" w:cs="Arial"/>
          <w:bCs/>
        </w:rPr>
        <w:t xml:space="preserve"> przez Zamawiającego</w:t>
      </w:r>
      <w:r w:rsidRPr="00275DE8">
        <w:rPr>
          <w:rFonts w:ascii="Arial" w:hAnsi="Arial" w:cs="Arial"/>
          <w:bCs/>
        </w:rPr>
        <w:t>. W takim przypadku</w:t>
      </w:r>
      <w:r w:rsidR="00236924" w:rsidRPr="00275DE8">
        <w:rPr>
          <w:rFonts w:ascii="Arial" w:hAnsi="Arial" w:cs="Arial"/>
          <w:bCs/>
        </w:rPr>
        <w:t xml:space="preserve"> po uzgodnieniu z Zamawiającym</w:t>
      </w:r>
      <w:r w:rsidRPr="00275DE8">
        <w:rPr>
          <w:rFonts w:ascii="Arial" w:hAnsi="Arial" w:cs="Arial"/>
          <w:bCs/>
        </w:rPr>
        <w:t xml:space="preserve"> Wykonawca dokona naprawy </w:t>
      </w:r>
      <w:r w:rsidR="00236924" w:rsidRPr="00275DE8">
        <w:rPr>
          <w:rFonts w:ascii="Arial" w:hAnsi="Arial" w:cs="Arial"/>
          <w:bCs/>
        </w:rPr>
        <w:t xml:space="preserve">jednak koszty naprawy </w:t>
      </w:r>
      <w:r w:rsidRPr="00275DE8">
        <w:rPr>
          <w:rFonts w:ascii="Arial" w:hAnsi="Arial" w:cs="Arial"/>
          <w:bCs/>
        </w:rPr>
        <w:t>ponosi Zamawiający.</w:t>
      </w:r>
    </w:p>
    <w:p w14:paraId="6BB60668" w14:textId="25785442" w:rsidR="008301F5" w:rsidRPr="00275DE8" w:rsidRDefault="008301F5" w:rsidP="007B14A8">
      <w:pPr>
        <w:numPr>
          <w:ilvl w:val="0"/>
          <w:numId w:val="18"/>
        </w:numPr>
        <w:spacing w:after="0" w:line="240" w:lineRule="auto"/>
        <w:ind w:left="426" w:hanging="426"/>
        <w:jc w:val="both"/>
        <w:rPr>
          <w:rFonts w:ascii="Arial" w:hAnsi="Arial" w:cs="Arial"/>
          <w:bCs/>
        </w:rPr>
      </w:pPr>
      <w:r w:rsidRPr="00275DE8">
        <w:rPr>
          <w:rFonts w:ascii="Arial" w:hAnsi="Arial" w:cs="Arial"/>
          <w:bCs/>
        </w:rPr>
        <w:t>Usunięcie wa</w:t>
      </w:r>
      <w:r w:rsidR="001F7638">
        <w:rPr>
          <w:rFonts w:ascii="Arial" w:hAnsi="Arial" w:cs="Arial"/>
          <w:bCs/>
        </w:rPr>
        <w:t>d</w:t>
      </w:r>
      <w:r w:rsidRPr="00275DE8">
        <w:rPr>
          <w:rFonts w:ascii="Arial" w:hAnsi="Arial" w:cs="Arial"/>
          <w:bCs/>
        </w:rPr>
        <w:t xml:space="preserve"> przez osoby trzecie</w:t>
      </w:r>
      <w:r w:rsidR="00D414B5">
        <w:rPr>
          <w:rFonts w:ascii="Arial" w:hAnsi="Arial" w:cs="Arial"/>
          <w:bCs/>
        </w:rPr>
        <w:t xml:space="preserve"> (w tym w ramach wykonawstwa zastępczego)</w:t>
      </w:r>
      <w:r w:rsidRPr="00275DE8">
        <w:rPr>
          <w:rFonts w:ascii="Arial" w:hAnsi="Arial" w:cs="Arial"/>
          <w:bCs/>
        </w:rPr>
        <w:t xml:space="preserve"> nie ma wpływu na zobowiązania Wykonawcy z tytułu gwarancji jakości określonej w niniejszej umowie.</w:t>
      </w:r>
    </w:p>
    <w:p w14:paraId="4120AA35" w14:textId="4215395A" w:rsidR="008301F5" w:rsidRPr="00275DE8" w:rsidRDefault="008301F5" w:rsidP="007B14A8">
      <w:pPr>
        <w:numPr>
          <w:ilvl w:val="0"/>
          <w:numId w:val="18"/>
        </w:numPr>
        <w:spacing w:after="0" w:line="240" w:lineRule="auto"/>
        <w:ind w:left="426" w:hanging="426"/>
        <w:jc w:val="both"/>
        <w:rPr>
          <w:rFonts w:ascii="Arial" w:hAnsi="Arial" w:cs="Arial"/>
          <w:bCs/>
        </w:rPr>
      </w:pPr>
      <w:r w:rsidRPr="00275DE8">
        <w:rPr>
          <w:rFonts w:ascii="Arial" w:hAnsi="Arial" w:cs="Arial"/>
          <w:bCs/>
        </w:rPr>
        <w:t>Wykonawca jest odpowiedzialny względem Zamawiającego jeżeli wykonany przedmiot umowy ma wad</w:t>
      </w:r>
      <w:r w:rsidR="001F7638">
        <w:rPr>
          <w:rFonts w:ascii="Arial" w:hAnsi="Arial" w:cs="Arial"/>
          <w:bCs/>
        </w:rPr>
        <w:t>y</w:t>
      </w:r>
      <w:r w:rsidRPr="00275DE8">
        <w:rPr>
          <w:rFonts w:ascii="Arial" w:hAnsi="Arial" w:cs="Arial"/>
          <w:bCs/>
        </w:rPr>
        <w:t xml:space="preserve"> zmniejszające jego wartość techniczną, użytkową lub estetyczną. Wykonawca jest odpowiedzialny z tytułu gwarancji jakości za wady robót istniejące w okresie gwarancyjnym oraz za wady powstałe po okresie gwarancji, lecz z przyczyn tkwiących w przedmiocie umowy w czasie obowiązywania gwarancji jakości.</w:t>
      </w:r>
    </w:p>
    <w:p w14:paraId="1D2E98C9" w14:textId="39ABD1FC" w:rsidR="008301F5" w:rsidRDefault="00236924" w:rsidP="00D12B2E">
      <w:pPr>
        <w:numPr>
          <w:ilvl w:val="0"/>
          <w:numId w:val="18"/>
        </w:numPr>
        <w:spacing w:after="0" w:line="240" w:lineRule="auto"/>
        <w:ind w:left="426" w:hanging="426"/>
        <w:jc w:val="both"/>
        <w:rPr>
          <w:rFonts w:ascii="Arial" w:hAnsi="Arial" w:cs="Arial"/>
          <w:bCs/>
        </w:rPr>
      </w:pPr>
      <w:r w:rsidRPr="00275DE8">
        <w:rPr>
          <w:rFonts w:ascii="Arial" w:hAnsi="Arial" w:cs="Arial"/>
          <w:bCs/>
        </w:rPr>
        <w:t>Wykonawca oświadcza, że wszystkie materiały i urządzenia zabudowane w ramach realizacji przedmiotu Umowy będą fabrycznie nowe, zgodne z dokumentacją projektową oraz będą posiadały gwarancję producenta.</w:t>
      </w:r>
      <w:r w:rsidR="00CB3516" w:rsidRPr="00275DE8">
        <w:rPr>
          <w:rFonts w:ascii="Arial" w:hAnsi="Arial" w:cs="Arial"/>
          <w:bCs/>
        </w:rPr>
        <w:t xml:space="preserve"> </w:t>
      </w:r>
      <w:r w:rsidRPr="00275DE8">
        <w:rPr>
          <w:rFonts w:ascii="Arial" w:hAnsi="Arial" w:cs="Arial"/>
          <w:bCs/>
        </w:rPr>
        <w:t>Wykonawca zobowiązuje się do dostarczenia w ramach dokumentacji powykonawczej wszystkich wymaganych atestów, aprobat, certyfikatów, deklaracji zgodności i innych dokumentów potwierdzających dopuszczenie do stosowania, dotyczących dokładnie tych materiałów i urządzeń, które zostały wbudowane w obiekt.</w:t>
      </w:r>
    </w:p>
    <w:p w14:paraId="64AD091D" w14:textId="0E891299" w:rsidR="00D414B5" w:rsidRPr="00275DE8" w:rsidRDefault="00D414B5" w:rsidP="00D12B2E">
      <w:pPr>
        <w:numPr>
          <w:ilvl w:val="0"/>
          <w:numId w:val="18"/>
        </w:numPr>
        <w:spacing w:after="0" w:line="240" w:lineRule="auto"/>
        <w:ind w:left="426" w:hanging="426"/>
        <w:jc w:val="both"/>
        <w:rPr>
          <w:rFonts w:ascii="Arial" w:hAnsi="Arial" w:cs="Arial"/>
          <w:bCs/>
        </w:rPr>
      </w:pPr>
      <w:r>
        <w:rPr>
          <w:rFonts w:ascii="Arial" w:hAnsi="Arial" w:cs="Arial"/>
          <w:bCs/>
        </w:rPr>
        <w:t>Wykonawca nie może odmówić usunięcia wady z uwagi na koszty z tym związane.</w:t>
      </w:r>
    </w:p>
    <w:p w14:paraId="1FA80F38" w14:textId="77777777" w:rsidR="001A2773" w:rsidRPr="00275DE8" w:rsidRDefault="001A2773" w:rsidP="007B14A8">
      <w:pPr>
        <w:spacing w:after="0" w:line="240" w:lineRule="auto"/>
        <w:jc w:val="both"/>
        <w:rPr>
          <w:rFonts w:ascii="Arial" w:hAnsi="Arial" w:cs="Arial"/>
        </w:rPr>
      </w:pPr>
    </w:p>
    <w:p w14:paraId="0D5C93AA" w14:textId="77777777" w:rsidR="00143F18" w:rsidRPr="00275DE8" w:rsidRDefault="00143F18" w:rsidP="0065021A">
      <w:pPr>
        <w:spacing w:after="0" w:line="240" w:lineRule="auto"/>
        <w:jc w:val="center"/>
        <w:rPr>
          <w:rFonts w:ascii="Arial" w:hAnsi="Arial" w:cs="Arial"/>
          <w:b/>
          <w:bCs/>
        </w:rPr>
      </w:pPr>
      <w:r w:rsidRPr="00275DE8">
        <w:rPr>
          <w:rFonts w:ascii="Arial" w:hAnsi="Arial" w:cs="Arial"/>
          <w:b/>
          <w:bCs/>
        </w:rPr>
        <w:t>§ 12.</w:t>
      </w:r>
    </w:p>
    <w:p w14:paraId="33999CB4" w14:textId="77777777" w:rsidR="008301F5" w:rsidRPr="00275DE8" w:rsidRDefault="008301F5" w:rsidP="0065021A">
      <w:pPr>
        <w:spacing w:after="0" w:line="240" w:lineRule="auto"/>
        <w:jc w:val="center"/>
        <w:rPr>
          <w:rFonts w:ascii="Arial" w:hAnsi="Arial" w:cs="Arial"/>
          <w:b/>
          <w:bCs/>
        </w:rPr>
      </w:pPr>
      <w:r w:rsidRPr="00275DE8">
        <w:rPr>
          <w:rFonts w:ascii="Arial" w:hAnsi="Arial" w:cs="Arial"/>
          <w:b/>
          <w:bCs/>
        </w:rPr>
        <w:t>(Kary umowne)</w:t>
      </w:r>
    </w:p>
    <w:p w14:paraId="271D64DB" w14:textId="77777777" w:rsidR="007A7C01" w:rsidRPr="00275DE8" w:rsidRDefault="007A7C01" w:rsidP="007B14A8">
      <w:pPr>
        <w:numPr>
          <w:ilvl w:val="0"/>
          <w:numId w:val="19"/>
        </w:numPr>
        <w:spacing w:after="0" w:line="240" w:lineRule="auto"/>
        <w:ind w:left="426" w:hanging="426"/>
        <w:jc w:val="both"/>
        <w:rPr>
          <w:rFonts w:ascii="Arial" w:hAnsi="Arial" w:cs="Arial"/>
          <w:bCs/>
        </w:rPr>
      </w:pPr>
      <w:r w:rsidRPr="00275DE8">
        <w:rPr>
          <w:rFonts w:ascii="Arial" w:hAnsi="Arial" w:cs="Arial"/>
          <w:bCs/>
        </w:rPr>
        <w:t>Strony zastrzegają prawo naliczania kar umownych za nieterminowe lub nienależyte wykonanie przedmiotu umowy.</w:t>
      </w:r>
    </w:p>
    <w:p w14:paraId="2DB2F9A1" w14:textId="5A489B9B" w:rsidR="00143F18" w:rsidRPr="00275DE8" w:rsidRDefault="009F3D41" w:rsidP="007B14A8">
      <w:pPr>
        <w:numPr>
          <w:ilvl w:val="0"/>
          <w:numId w:val="19"/>
        </w:numPr>
        <w:spacing w:after="0" w:line="240" w:lineRule="auto"/>
        <w:ind w:left="426" w:hanging="426"/>
        <w:jc w:val="both"/>
        <w:rPr>
          <w:rFonts w:ascii="Arial" w:hAnsi="Arial" w:cs="Arial"/>
          <w:bCs/>
        </w:rPr>
      </w:pPr>
      <w:r w:rsidRPr="00275DE8">
        <w:rPr>
          <w:rFonts w:ascii="Arial" w:hAnsi="Arial" w:cs="Arial"/>
          <w:bCs/>
        </w:rPr>
        <w:t xml:space="preserve">W przypadku odstąpienia od umowy przez Zamawiającego z własnej </w:t>
      </w:r>
      <w:r w:rsidR="00812095" w:rsidRPr="00275DE8">
        <w:rPr>
          <w:rFonts w:ascii="Arial" w:hAnsi="Arial" w:cs="Arial"/>
          <w:bCs/>
        </w:rPr>
        <w:t xml:space="preserve">winy </w:t>
      </w:r>
      <w:r w:rsidRPr="00275DE8">
        <w:rPr>
          <w:rFonts w:ascii="Arial" w:hAnsi="Arial" w:cs="Arial"/>
          <w:bCs/>
        </w:rPr>
        <w:t xml:space="preserve">bądź przez Wykonawcę z przyczyn leżących po stronie Zamawiającego, </w:t>
      </w:r>
      <w:r w:rsidR="00236924" w:rsidRPr="00275DE8">
        <w:rPr>
          <w:rFonts w:ascii="Arial" w:hAnsi="Arial" w:cs="Arial"/>
          <w:bCs/>
        </w:rPr>
        <w:t>Wykonawca może obciążyć Zamawiającego</w:t>
      </w:r>
      <w:r w:rsidR="005042DE" w:rsidRPr="00275DE8">
        <w:rPr>
          <w:rFonts w:ascii="Arial" w:hAnsi="Arial" w:cs="Arial"/>
          <w:bCs/>
        </w:rPr>
        <w:t xml:space="preserve"> </w:t>
      </w:r>
      <w:r w:rsidR="00236924" w:rsidRPr="00275DE8">
        <w:rPr>
          <w:rFonts w:ascii="Arial" w:hAnsi="Arial" w:cs="Arial"/>
          <w:bCs/>
        </w:rPr>
        <w:t xml:space="preserve">karą umowną </w:t>
      </w:r>
      <w:r w:rsidR="005042DE" w:rsidRPr="00275DE8">
        <w:rPr>
          <w:rFonts w:ascii="Arial" w:hAnsi="Arial" w:cs="Arial"/>
          <w:bCs/>
        </w:rPr>
        <w:t>w</w:t>
      </w:r>
      <w:r w:rsidR="00132285" w:rsidRPr="00275DE8">
        <w:rPr>
          <w:rFonts w:ascii="Arial" w:hAnsi="Arial" w:cs="Arial"/>
          <w:bCs/>
        </w:rPr>
        <w:t> </w:t>
      </w:r>
      <w:r w:rsidR="005042DE" w:rsidRPr="00275DE8">
        <w:rPr>
          <w:rFonts w:ascii="Arial" w:hAnsi="Arial" w:cs="Arial"/>
          <w:bCs/>
        </w:rPr>
        <w:t xml:space="preserve">wysokości </w:t>
      </w:r>
      <w:r w:rsidR="0009198E" w:rsidRPr="00275DE8">
        <w:rPr>
          <w:rFonts w:ascii="Arial" w:hAnsi="Arial" w:cs="Arial"/>
          <w:bCs/>
        </w:rPr>
        <w:t>1</w:t>
      </w:r>
      <w:r w:rsidR="00DB62FF" w:rsidRPr="00275DE8">
        <w:rPr>
          <w:rFonts w:ascii="Arial" w:hAnsi="Arial" w:cs="Arial"/>
          <w:bCs/>
        </w:rPr>
        <w:t>5</w:t>
      </w:r>
      <w:r w:rsidRPr="00275DE8">
        <w:rPr>
          <w:rFonts w:ascii="Arial" w:hAnsi="Arial" w:cs="Arial"/>
          <w:bCs/>
        </w:rPr>
        <w:t xml:space="preserve">% wartości wynagrodzenia, o którym mowa w §9 </w:t>
      </w:r>
      <w:r w:rsidR="00CB3516" w:rsidRPr="00275DE8">
        <w:rPr>
          <w:rFonts w:ascii="Arial" w:hAnsi="Arial" w:cs="Arial"/>
          <w:bCs/>
        </w:rPr>
        <w:t>ust</w:t>
      </w:r>
      <w:r w:rsidRPr="00275DE8">
        <w:rPr>
          <w:rFonts w:ascii="Arial" w:hAnsi="Arial" w:cs="Arial"/>
          <w:bCs/>
        </w:rPr>
        <w:t>. 1 umowy.</w:t>
      </w:r>
    </w:p>
    <w:p w14:paraId="461F67AF" w14:textId="2F3861F2" w:rsidR="009F3D41" w:rsidRPr="00275DE8" w:rsidRDefault="009F3D41" w:rsidP="007B14A8">
      <w:pPr>
        <w:numPr>
          <w:ilvl w:val="0"/>
          <w:numId w:val="19"/>
        </w:numPr>
        <w:spacing w:after="0" w:line="240" w:lineRule="auto"/>
        <w:ind w:left="426" w:hanging="426"/>
        <w:jc w:val="both"/>
        <w:rPr>
          <w:rFonts w:ascii="Arial" w:hAnsi="Arial" w:cs="Arial"/>
          <w:bCs/>
        </w:rPr>
      </w:pPr>
      <w:r w:rsidRPr="00275DE8">
        <w:rPr>
          <w:rFonts w:ascii="Arial" w:hAnsi="Arial" w:cs="Arial"/>
          <w:bCs/>
        </w:rPr>
        <w:t>W przypadku odstąpienia od umowy przez Wykonawcę z jego winy bądź przez Zamawiającego z przyczyn leżących po stronie Wykonawcy, Wykonawca zobowiązany jest do za</w:t>
      </w:r>
      <w:r w:rsidR="005042DE" w:rsidRPr="00275DE8">
        <w:rPr>
          <w:rFonts w:ascii="Arial" w:hAnsi="Arial" w:cs="Arial"/>
          <w:bCs/>
        </w:rPr>
        <w:t>płaty kary umownej w</w:t>
      </w:r>
      <w:r w:rsidR="00132285" w:rsidRPr="00275DE8">
        <w:rPr>
          <w:rFonts w:ascii="Arial" w:hAnsi="Arial" w:cs="Arial"/>
          <w:bCs/>
        </w:rPr>
        <w:t> </w:t>
      </w:r>
      <w:r w:rsidR="005042DE" w:rsidRPr="00275DE8">
        <w:rPr>
          <w:rFonts w:ascii="Arial" w:hAnsi="Arial" w:cs="Arial"/>
          <w:bCs/>
        </w:rPr>
        <w:t xml:space="preserve">wysokości </w:t>
      </w:r>
      <w:r w:rsidR="00DB62FF" w:rsidRPr="00275DE8">
        <w:rPr>
          <w:rFonts w:ascii="Arial" w:hAnsi="Arial" w:cs="Arial"/>
          <w:bCs/>
        </w:rPr>
        <w:t>30</w:t>
      </w:r>
      <w:r w:rsidRPr="00275DE8">
        <w:rPr>
          <w:rFonts w:ascii="Arial" w:hAnsi="Arial" w:cs="Arial"/>
          <w:bCs/>
        </w:rPr>
        <w:t xml:space="preserve">% wartości wynagrodzenia, o którym mowa w §9 </w:t>
      </w:r>
      <w:r w:rsidR="00761A55" w:rsidRPr="00275DE8">
        <w:rPr>
          <w:rFonts w:ascii="Arial" w:hAnsi="Arial" w:cs="Arial"/>
          <w:bCs/>
        </w:rPr>
        <w:t>ust.</w:t>
      </w:r>
      <w:r w:rsidRPr="00275DE8">
        <w:rPr>
          <w:rFonts w:ascii="Arial" w:hAnsi="Arial" w:cs="Arial"/>
          <w:bCs/>
        </w:rPr>
        <w:t xml:space="preserve"> 1 umowy.</w:t>
      </w:r>
    </w:p>
    <w:p w14:paraId="3DD98861" w14:textId="101D689D" w:rsidR="009F3D41" w:rsidRPr="00275DE8" w:rsidRDefault="009F3D41" w:rsidP="007B14A8">
      <w:pPr>
        <w:numPr>
          <w:ilvl w:val="0"/>
          <w:numId w:val="19"/>
        </w:numPr>
        <w:spacing w:after="0" w:line="240" w:lineRule="auto"/>
        <w:ind w:left="426" w:hanging="426"/>
        <w:jc w:val="both"/>
        <w:rPr>
          <w:rFonts w:ascii="Arial" w:hAnsi="Arial" w:cs="Arial"/>
          <w:bCs/>
        </w:rPr>
      </w:pPr>
      <w:r w:rsidRPr="00275DE8">
        <w:rPr>
          <w:rFonts w:ascii="Arial" w:hAnsi="Arial" w:cs="Arial"/>
          <w:bCs/>
        </w:rPr>
        <w:t xml:space="preserve">W przypadku niedotrzymania przez wykonawcę terminów przejściowych </w:t>
      </w:r>
      <w:r w:rsidR="00CB3516" w:rsidRPr="00275DE8">
        <w:rPr>
          <w:rFonts w:ascii="Arial" w:hAnsi="Arial" w:cs="Arial"/>
          <w:bCs/>
        </w:rPr>
        <w:t xml:space="preserve">wskazanych w </w:t>
      </w:r>
      <w:r w:rsidR="00DA1F9E" w:rsidRPr="00275DE8">
        <w:rPr>
          <w:rFonts w:ascii="Arial" w:hAnsi="Arial" w:cs="Arial"/>
          <w:bCs/>
        </w:rPr>
        <w:t>HRF</w:t>
      </w:r>
      <w:r w:rsidRPr="00275DE8">
        <w:rPr>
          <w:rFonts w:ascii="Arial" w:hAnsi="Arial" w:cs="Arial"/>
          <w:bCs/>
        </w:rPr>
        <w:t xml:space="preserve"> Wykonawca zapłaci Za</w:t>
      </w:r>
      <w:r w:rsidR="005042DE" w:rsidRPr="00275DE8">
        <w:rPr>
          <w:rFonts w:ascii="Arial" w:hAnsi="Arial" w:cs="Arial"/>
          <w:bCs/>
        </w:rPr>
        <w:t>mawiającemu karę w</w:t>
      </w:r>
      <w:r w:rsidR="00132285" w:rsidRPr="00275DE8">
        <w:rPr>
          <w:rFonts w:ascii="Arial" w:hAnsi="Arial" w:cs="Arial"/>
          <w:bCs/>
        </w:rPr>
        <w:t> </w:t>
      </w:r>
      <w:r w:rsidR="005042DE" w:rsidRPr="00275DE8">
        <w:rPr>
          <w:rFonts w:ascii="Arial" w:hAnsi="Arial" w:cs="Arial"/>
          <w:bCs/>
        </w:rPr>
        <w:t>wysokości 0,</w:t>
      </w:r>
      <w:r w:rsidR="00DA1F9E" w:rsidRPr="00275DE8">
        <w:rPr>
          <w:rFonts w:ascii="Arial" w:hAnsi="Arial" w:cs="Arial"/>
          <w:bCs/>
        </w:rPr>
        <w:t>5</w:t>
      </w:r>
      <w:r w:rsidRPr="00275DE8">
        <w:rPr>
          <w:rFonts w:ascii="Arial" w:hAnsi="Arial" w:cs="Arial"/>
          <w:bCs/>
        </w:rPr>
        <w:t xml:space="preserve">% wartości wynagrodzenia, o którym mowa w §9 </w:t>
      </w:r>
      <w:r w:rsidR="00761A55" w:rsidRPr="00275DE8">
        <w:rPr>
          <w:rFonts w:ascii="Arial" w:hAnsi="Arial" w:cs="Arial"/>
          <w:bCs/>
        </w:rPr>
        <w:t>ust.</w:t>
      </w:r>
      <w:r w:rsidRPr="00275DE8">
        <w:rPr>
          <w:rFonts w:ascii="Arial" w:hAnsi="Arial" w:cs="Arial"/>
          <w:bCs/>
        </w:rPr>
        <w:t xml:space="preserve"> 1 umowy za każdy dzień </w:t>
      </w:r>
      <w:r w:rsidR="00D414B5">
        <w:rPr>
          <w:rFonts w:ascii="Arial" w:hAnsi="Arial" w:cs="Arial"/>
          <w:bCs/>
        </w:rPr>
        <w:t>zwłoki</w:t>
      </w:r>
      <w:r w:rsidR="00D414B5" w:rsidRPr="00275DE8">
        <w:rPr>
          <w:rFonts w:ascii="Arial" w:hAnsi="Arial" w:cs="Arial"/>
          <w:bCs/>
        </w:rPr>
        <w:t xml:space="preserve"> </w:t>
      </w:r>
      <w:r w:rsidRPr="00275DE8">
        <w:rPr>
          <w:rFonts w:ascii="Arial" w:hAnsi="Arial" w:cs="Arial"/>
          <w:bCs/>
        </w:rPr>
        <w:t xml:space="preserve">przy </w:t>
      </w:r>
      <w:r w:rsidR="00D414B5">
        <w:rPr>
          <w:rFonts w:ascii="Arial" w:hAnsi="Arial" w:cs="Arial"/>
          <w:bCs/>
        </w:rPr>
        <w:t>zwłoce</w:t>
      </w:r>
      <w:r w:rsidR="00D414B5" w:rsidRPr="00275DE8">
        <w:rPr>
          <w:rFonts w:ascii="Arial" w:hAnsi="Arial" w:cs="Arial"/>
          <w:bCs/>
        </w:rPr>
        <w:t xml:space="preserve"> </w:t>
      </w:r>
      <w:r w:rsidRPr="00275DE8">
        <w:rPr>
          <w:rFonts w:ascii="Arial" w:hAnsi="Arial" w:cs="Arial"/>
          <w:bCs/>
        </w:rPr>
        <w:t xml:space="preserve">do 7 dni oraz </w:t>
      </w:r>
      <w:r w:rsidR="005042DE" w:rsidRPr="00275DE8">
        <w:rPr>
          <w:rFonts w:ascii="Arial" w:hAnsi="Arial" w:cs="Arial"/>
          <w:bCs/>
        </w:rPr>
        <w:t xml:space="preserve">w wysokości </w:t>
      </w:r>
      <w:r w:rsidR="00DA1F9E" w:rsidRPr="00275DE8">
        <w:rPr>
          <w:rFonts w:ascii="Arial" w:hAnsi="Arial" w:cs="Arial"/>
          <w:bCs/>
        </w:rPr>
        <w:t>1</w:t>
      </w:r>
      <w:r w:rsidRPr="00275DE8">
        <w:rPr>
          <w:rFonts w:ascii="Arial" w:hAnsi="Arial" w:cs="Arial"/>
          <w:bCs/>
        </w:rPr>
        <w:t xml:space="preserve">% wartości wynagrodzenia, o którym mowa w §9 </w:t>
      </w:r>
      <w:r w:rsidR="00CB3516" w:rsidRPr="00275DE8">
        <w:rPr>
          <w:rFonts w:ascii="Arial" w:hAnsi="Arial" w:cs="Arial"/>
          <w:bCs/>
        </w:rPr>
        <w:t>ust</w:t>
      </w:r>
      <w:r w:rsidRPr="00275DE8">
        <w:rPr>
          <w:rFonts w:ascii="Arial" w:hAnsi="Arial" w:cs="Arial"/>
          <w:bCs/>
        </w:rPr>
        <w:t xml:space="preserve">. 1 umowy za każdy dzień </w:t>
      </w:r>
      <w:r w:rsidR="00D414B5">
        <w:rPr>
          <w:rFonts w:ascii="Arial" w:hAnsi="Arial" w:cs="Arial"/>
          <w:bCs/>
        </w:rPr>
        <w:t>zwłoki</w:t>
      </w:r>
      <w:r w:rsidR="00D414B5" w:rsidRPr="00275DE8">
        <w:rPr>
          <w:rFonts w:ascii="Arial" w:hAnsi="Arial" w:cs="Arial"/>
          <w:bCs/>
        </w:rPr>
        <w:t xml:space="preserve"> </w:t>
      </w:r>
      <w:r w:rsidRPr="00275DE8">
        <w:rPr>
          <w:rFonts w:ascii="Arial" w:hAnsi="Arial" w:cs="Arial"/>
          <w:bCs/>
        </w:rPr>
        <w:t xml:space="preserve">przy </w:t>
      </w:r>
      <w:r w:rsidR="00D414B5">
        <w:rPr>
          <w:rFonts w:ascii="Arial" w:hAnsi="Arial" w:cs="Arial"/>
          <w:bCs/>
        </w:rPr>
        <w:t>zwłoce</w:t>
      </w:r>
      <w:r w:rsidR="00D414B5" w:rsidRPr="00275DE8">
        <w:rPr>
          <w:rFonts w:ascii="Arial" w:hAnsi="Arial" w:cs="Arial"/>
          <w:bCs/>
        </w:rPr>
        <w:t xml:space="preserve"> </w:t>
      </w:r>
      <w:r w:rsidRPr="00275DE8">
        <w:rPr>
          <w:rFonts w:ascii="Arial" w:hAnsi="Arial" w:cs="Arial"/>
          <w:bCs/>
        </w:rPr>
        <w:t>powyżej 7 dni.</w:t>
      </w:r>
    </w:p>
    <w:p w14:paraId="5D51C8FA" w14:textId="21C404B0" w:rsidR="009F3D41" w:rsidRPr="00275DE8" w:rsidRDefault="009F3D41" w:rsidP="007B14A8">
      <w:pPr>
        <w:numPr>
          <w:ilvl w:val="0"/>
          <w:numId w:val="19"/>
        </w:numPr>
        <w:spacing w:after="0" w:line="240" w:lineRule="auto"/>
        <w:ind w:left="426" w:hanging="426"/>
        <w:jc w:val="both"/>
        <w:rPr>
          <w:rFonts w:ascii="Arial" w:hAnsi="Arial" w:cs="Arial"/>
          <w:bCs/>
        </w:rPr>
      </w:pPr>
      <w:r w:rsidRPr="00275DE8">
        <w:rPr>
          <w:rFonts w:ascii="Arial" w:hAnsi="Arial" w:cs="Arial"/>
          <w:bCs/>
        </w:rPr>
        <w:t>W przypadku niedotr</w:t>
      </w:r>
      <w:r w:rsidR="00076812" w:rsidRPr="00275DE8">
        <w:rPr>
          <w:rFonts w:ascii="Arial" w:hAnsi="Arial" w:cs="Arial"/>
          <w:bCs/>
        </w:rPr>
        <w:t>zymania przez wykonawcę terminu końcowego</w:t>
      </w:r>
      <w:r w:rsidR="005042DE" w:rsidRPr="00275DE8">
        <w:rPr>
          <w:rFonts w:ascii="Arial" w:hAnsi="Arial" w:cs="Arial"/>
          <w:bCs/>
        </w:rPr>
        <w:t xml:space="preserve"> o którym</w:t>
      </w:r>
      <w:r w:rsidRPr="00275DE8">
        <w:rPr>
          <w:rFonts w:ascii="Arial" w:hAnsi="Arial" w:cs="Arial"/>
          <w:bCs/>
        </w:rPr>
        <w:t xml:space="preserve"> mowa w §</w:t>
      </w:r>
      <w:r w:rsidR="00076812" w:rsidRPr="00275DE8">
        <w:rPr>
          <w:rFonts w:ascii="Arial" w:hAnsi="Arial" w:cs="Arial"/>
          <w:bCs/>
        </w:rPr>
        <w:t xml:space="preserve">7 </w:t>
      </w:r>
      <w:r w:rsidR="00CB3516" w:rsidRPr="00275DE8">
        <w:rPr>
          <w:rFonts w:ascii="Arial" w:hAnsi="Arial" w:cs="Arial"/>
          <w:bCs/>
        </w:rPr>
        <w:t>ust</w:t>
      </w:r>
      <w:r w:rsidR="00076812" w:rsidRPr="00275DE8">
        <w:rPr>
          <w:rFonts w:ascii="Arial" w:hAnsi="Arial" w:cs="Arial"/>
          <w:bCs/>
        </w:rPr>
        <w:t>. 5</w:t>
      </w:r>
      <w:r w:rsidR="005042DE" w:rsidRPr="00275DE8">
        <w:rPr>
          <w:rFonts w:ascii="Arial" w:hAnsi="Arial" w:cs="Arial"/>
          <w:bCs/>
        </w:rPr>
        <w:t>,</w:t>
      </w:r>
      <w:r w:rsidRPr="00275DE8">
        <w:rPr>
          <w:rFonts w:ascii="Arial" w:hAnsi="Arial" w:cs="Arial"/>
          <w:bCs/>
        </w:rPr>
        <w:t xml:space="preserve"> Wykonawca </w:t>
      </w:r>
      <w:r w:rsidR="005042DE" w:rsidRPr="00275DE8">
        <w:rPr>
          <w:rFonts w:ascii="Arial" w:hAnsi="Arial" w:cs="Arial"/>
          <w:bCs/>
        </w:rPr>
        <w:t xml:space="preserve">zapłaci Zamawiającemu karę w wysokości </w:t>
      </w:r>
      <w:r w:rsidR="00DA1F9E" w:rsidRPr="00275DE8">
        <w:rPr>
          <w:rFonts w:ascii="Arial" w:hAnsi="Arial" w:cs="Arial"/>
          <w:bCs/>
        </w:rPr>
        <w:t>1</w:t>
      </w:r>
      <w:r w:rsidRPr="00275DE8">
        <w:rPr>
          <w:rFonts w:ascii="Arial" w:hAnsi="Arial" w:cs="Arial"/>
          <w:bCs/>
        </w:rPr>
        <w:t xml:space="preserve">% wartości wynagrodzenia, o którym mowa w §9 </w:t>
      </w:r>
      <w:r w:rsidR="00CB3516" w:rsidRPr="00275DE8">
        <w:rPr>
          <w:rFonts w:ascii="Arial" w:hAnsi="Arial" w:cs="Arial"/>
          <w:bCs/>
        </w:rPr>
        <w:t>ust</w:t>
      </w:r>
      <w:r w:rsidRPr="00275DE8">
        <w:rPr>
          <w:rFonts w:ascii="Arial" w:hAnsi="Arial" w:cs="Arial"/>
          <w:bCs/>
        </w:rPr>
        <w:t xml:space="preserve">. 1 </w:t>
      </w:r>
      <w:r w:rsidR="005042DE" w:rsidRPr="00275DE8">
        <w:rPr>
          <w:rFonts w:ascii="Arial" w:hAnsi="Arial" w:cs="Arial"/>
          <w:bCs/>
        </w:rPr>
        <w:t xml:space="preserve">umowy za każdy dzień </w:t>
      </w:r>
      <w:r w:rsidR="00D414B5">
        <w:rPr>
          <w:rFonts w:ascii="Arial" w:hAnsi="Arial" w:cs="Arial"/>
          <w:bCs/>
        </w:rPr>
        <w:t>zwłoki</w:t>
      </w:r>
      <w:r w:rsidR="005042DE" w:rsidRPr="00275DE8">
        <w:rPr>
          <w:rFonts w:ascii="Arial" w:hAnsi="Arial" w:cs="Arial"/>
          <w:bCs/>
        </w:rPr>
        <w:t>.</w:t>
      </w:r>
    </w:p>
    <w:p w14:paraId="2598138F" w14:textId="3EE23BF4" w:rsidR="009F3D41" w:rsidRPr="00275DE8" w:rsidRDefault="00076812" w:rsidP="007B14A8">
      <w:pPr>
        <w:numPr>
          <w:ilvl w:val="0"/>
          <w:numId w:val="19"/>
        </w:numPr>
        <w:spacing w:after="0" w:line="240" w:lineRule="auto"/>
        <w:ind w:left="426" w:hanging="426"/>
        <w:jc w:val="both"/>
        <w:rPr>
          <w:rFonts w:ascii="Arial" w:hAnsi="Arial" w:cs="Arial"/>
          <w:bCs/>
        </w:rPr>
      </w:pPr>
      <w:r w:rsidRPr="00275DE8">
        <w:rPr>
          <w:rFonts w:ascii="Arial" w:hAnsi="Arial" w:cs="Arial"/>
          <w:bCs/>
        </w:rPr>
        <w:t>W przypadku niedotrzymania przez wykonawcę terminu usunięcia wad Wykonawca zapłaci Zamawiającemu karę w</w:t>
      </w:r>
      <w:r w:rsidR="00132285" w:rsidRPr="00275DE8">
        <w:rPr>
          <w:rFonts w:ascii="Arial" w:hAnsi="Arial" w:cs="Arial"/>
          <w:bCs/>
        </w:rPr>
        <w:t> </w:t>
      </w:r>
      <w:r w:rsidRPr="00275DE8">
        <w:rPr>
          <w:rFonts w:ascii="Arial" w:hAnsi="Arial" w:cs="Arial"/>
          <w:bCs/>
        </w:rPr>
        <w:t xml:space="preserve">wysokości </w:t>
      </w:r>
      <w:r w:rsidR="00CB3516" w:rsidRPr="00275DE8">
        <w:rPr>
          <w:rFonts w:ascii="Arial" w:hAnsi="Arial" w:cs="Arial"/>
          <w:bCs/>
        </w:rPr>
        <w:t>0,2</w:t>
      </w:r>
      <w:r w:rsidRPr="00275DE8">
        <w:rPr>
          <w:rFonts w:ascii="Arial" w:hAnsi="Arial" w:cs="Arial"/>
          <w:bCs/>
        </w:rPr>
        <w:t xml:space="preserve">% wartości </w:t>
      </w:r>
      <w:r w:rsidR="00CB3516" w:rsidRPr="00275DE8">
        <w:rPr>
          <w:rFonts w:ascii="Arial" w:hAnsi="Arial" w:cs="Arial"/>
          <w:bCs/>
        </w:rPr>
        <w:t xml:space="preserve">wynagrodzenia, o którym mowa w §9 ust. 1 umowy za każdy dzień </w:t>
      </w:r>
      <w:r w:rsidR="00D414B5">
        <w:rPr>
          <w:rFonts w:ascii="Arial" w:hAnsi="Arial" w:cs="Arial"/>
          <w:bCs/>
        </w:rPr>
        <w:t>zwłoki</w:t>
      </w:r>
      <w:r w:rsidRPr="00275DE8">
        <w:rPr>
          <w:rFonts w:ascii="Arial" w:hAnsi="Arial" w:cs="Arial"/>
          <w:bCs/>
        </w:rPr>
        <w:t>.</w:t>
      </w:r>
    </w:p>
    <w:p w14:paraId="56332EA3" w14:textId="385E8C59" w:rsidR="00076812" w:rsidRPr="00275DE8" w:rsidRDefault="00076812" w:rsidP="007B14A8">
      <w:pPr>
        <w:numPr>
          <w:ilvl w:val="0"/>
          <w:numId w:val="19"/>
        </w:numPr>
        <w:spacing w:after="0" w:line="240" w:lineRule="auto"/>
        <w:ind w:left="426" w:hanging="426"/>
        <w:jc w:val="both"/>
        <w:rPr>
          <w:rFonts w:ascii="Arial" w:hAnsi="Arial" w:cs="Arial"/>
          <w:bCs/>
        </w:rPr>
      </w:pPr>
      <w:r w:rsidRPr="00275DE8">
        <w:rPr>
          <w:rFonts w:ascii="Arial" w:hAnsi="Arial" w:cs="Arial"/>
          <w:bCs/>
        </w:rPr>
        <w:t xml:space="preserve">W przypadku wykrycia przez Zamawiającego naruszenia zapisów §6 </w:t>
      </w:r>
      <w:r w:rsidR="00CB3516" w:rsidRPr="00275DE8">
        <w:rPr>
          <w:rFonts w:ascii="Arial" w:hAnsi="Arial" w:cs="Arial"/>
          <w:bCs/>
        </w:rPr>
        <w:t>ust</w:t>
      </w:r>
      <w:r w:rsidRPr="00275DE8">
        <w:rPr>
          <w:rFonts w:ascii="Arial" w:hAnsi="Arial" w:cs="Arial"/>
          <w:bCs/>
        </w:rPr>
        <w:t xml:space="preserve">.1 umowy Wykonawca zapłaci </w:t>
      </w:r>
      <w:r w:rsidR="00211EAC" w:rsidRPr="00275DE8">
        <w:rPr>
          <w:rFonts w:ascii="Arial" w:hAnsi="Arial" w:cs="Arial"/>
          <w:bCs/>
        </w:rPr>
        <w:t>Z</w:t>
      </w:r>
      <w:r w:rsidRPr="00275DE8">
        <w:rPr>
          <w:rFonts w:ascii="Arial" w:hAnsi="Arial" w:cs="Arial"/>
          <w:bCs/>
        </w:rPr>
        <w:t xml:space="preserve">amawiającemu karę w wysokości określonej w §6 </w:t>
      </w:r>
      <w:r w:rsidR="00761A55" w:rsidRPr="00275DE8">
        <w:rPr>
          <w:rFonts w:ascii="Arial" w:hAnsi="Arial" w:cs="Arial"/>
          <w:bCs/>
        </w:rPr>
        <w:t>ust.</w:t>
      </w:r>
      <w:r w:rsidRPr="00275DE8">
        <w:rPr>
          <w:rFonts w:ascii="Arial" w:hAnsi="Arial" w:cs="Arial"/>
          <w:bCs/>
        </w:rPr>
        <w:t xml:space="preserve"> </w:t>
      </w:r>
      <w:r w:rsidR="00CB3516" w:rsidRPr="00275DE8">
        <w:rPr>
          <w:rFonts w:ascii="Arial" w:hAnsi="Arial" w:cs="Arial"/>
          <w:bCs/>
        </w:rPr>
        <w:t>7</w:t>
      </w:r>
      <w:r w:rsidR="00D414B5">
        <w:rPr>
          <w:rFonts w:ascii="Arial" w:hAnsi="Arial" w:cs="Arial"/>
          <w:bCs/>
        </w:rPr>
        <w:t xml:space="preserve"> za każdy stwierdzony przypadek takiego naruszenia</w:t>
      </w:r>
      <w:r w:rsidR="00584959" w:rsidRPr="00275DE8">
        <w:rPr>
          <w:rFonts w:ascii="Arial" w:hAnsi="Arial" w:cs="Arial"/>
          <w:bCs/>
        </w:rPr>
        <w:t>.</w:t>
      </w:r>
      <w:r w:rsidR="00D414B5">
        <w:rPr>
          <w:rFonts w:ascii="Arial" w:hAnsi="Arial" w:cs="Arial"/>
          <w:bCs/>
        </w:rPr>
        <w:t xml:space="preserve"> </w:t>
      </w:r>
    </w:p>
    <w:p w14:paraId="04910D51" w14:textId="39E4BCEC" w:rsidR="00076812" w:rsidRPr="00275DE8" w:rsidRDefault="00076812" w:rsidP="007B14A8">
      <w:pPr>
        <w:numPr>
          <w:ilvl w:val="0"/>
          <w:numId w:val="19"/>
        </w:numPr>
        <w:spacing w:after="0" w:line="240" w:lineRule="auto"/>
        <w:ind w:left="426" w:hanging="426"/>
        <w:jc w:val="both"/>
        <w:rPr>
          <w:rFonts w:ascii="Arial" w:hAnsi="Arial" w:cs="Arial"/>
          <w:bCs/>
        </w:rPr>
      </w:pPr>
      <w:r w:rsidRPr="00275DE8">
        <w:rPr>
          <w:rFonts w:ascii="Arial" w:hAnsi="Arial" w:cs="Arial"/>
          <w:bCs/>
        </w:rPr>
        <w:t xml:space="preserve">Postanowienia </w:t>
      </w:r>
      <w:r w:rsidR="00761A55" w:rsidRPr="00275DE8">
        <w:rPr>
          <w:rFonts w:ascii="Arial" w:hAnsi="Arial" w:cs="Arial"/>
          <w:bCs/>
        </w:rPr>
        <w:t>ust.</w:t>
      </w:r>
      <w:r w:rsidRPr="00275DE8">
        <w:rPr>
          <w:rFonts w:ascii="Arial" w:hAnsi="Arial" w:cs="Arial"/>
          <w:bCs/>
        </w:rPr>
        <w:t xml:space="preserve"> </w:t>
      </w:r>
      <w:r w:rsidR="00B56A8A" w:rsidRPr="00275DE8">
        <w:rPr>
          <w:rFonts w:ascii="Arial" w:hAnsi="Arial" w:cs="Arial"/>
          <w:bCs/>
        </w:rPr>
        <w:t xml:space="preserve">3, </w:t>
      </w:r>
      <w:r w:rsidRPr="00275DE8">
        <w:rPr>
          <w:rFonts w:ascii="Arial" w:hAnsi="Arial" w:cs="Arial"/>
          <w:bCs/>
        </w:rPr>
        <w:t>4,</w:t>
      </w:r>
      <w:r w:rsidR="00DA1F9E" w:rsidRPr="00275DE8">
        <w:rPr>
          <w:rFonts w:ascii="Arial" w:hAnsi="Arial" w:cs="Arial"/>
          <w:bCs/>
        </w:rPr>
        <w:t xml:space="preserve"> </w:t>
      </w:r>
      <w:r w:rsidRPr="00275DE8">
        <w:rPr>
          <w:rFonts w:ascii="Arial" w:hAnsi="Arial" w:cs="Arial"/>
          <w:bCs/>
        </w:rPr>
        <w:t xml:space="preserve">5 i 6 nie wykluczają prawa Zamawiającego wynikającego z gwarancji usunięcia wad, o której mowa w §11 </w:t>
      </w:r>
      <w:r w:rsidR="00761A55" w:rsidRPr="00275DE8">
        <w:rPr>
          <w:rFonts w:ascii="Arial" w:hAnsi="Arial" w:cs="Arial"/>
          <w:bCs/>
        </w:rPr>
        <w:t>ust.</w:t>
      </w:r>
      <w:r w:rsidRPr="00275DE8">
        <w:rPr>
          <w:rFonts w:ascii="Arial" w:hAnsi="Arial" w:cs="Arial"/>
          <w:bCs/>
        </w:rPr>
        <w:t xml:space="preserve"> 3</w:t>
      </w:r>
    </w:p>
    <w:p w14:paraId="4BB897B2" w14:textId="5DDBF7B9" w:rsidR="007A7C01" w:rsidRPr="00275DE8" w:rsidRDefault="007A7C01" w:rsidP="007B14A8">
      <w:pPr>
        <w:numPr>
          <w:ilvl w:val="0"/>
          <w:numId w:val="19"/>
        </w:numPr>
        <w:spacing w:after="0" w:line="240" w:lineRule="auto"/>
        <w:ind w:left="426" w:hanging="426"/>
        <w:jc w:val="both"/>
        <w:rPr>
          <w:rFonts w:ascii="Arial" w:hAnsi="Arial" w:cs="Arial"/>
          <w:bCs/>
        </w:rPr>
      </w:pPr>
      <w:r w:rsidRPr="00275DE8">
        <w:rPr>
          <w:rFonts w:ascii="Arial" w:hAnsi="Arial" w:cs="Arial"/>
          <w:bCs/>
        </w:rPr>
        <w:t xml:space="preserve">Termin </w:t>
      </w:r>
      <w:r w:rsidR="00D414B5">
        <w:rPr>
          <w:rFonts w:ascii="Arial" w:hAnsi="Arial" w:cs="Arial"/>
          <w:bCs/>
        </w:rPr>
        <w:t>zwłoki</w:t>
      </w:r>
      <w:r w:rsidR="00D414B5" w:rsidRPr="00275DE8">
        <w:rPr>
          <w:rFonts w:ascii="Arial" w:hAnsi="Arial" w:cs="Arial"/>
          <w:bCs/>
        </w:rPr>
        <w:t xml:space="preserve"> </w:t>
      </w:r>
      <w:r w:rsidRPr="00275DE8">
        <w:rPr>
          <w:rFonts w:ascii="Arial" w:hAnsi="Arial" w:cs="Arial"/>
          <w:bCs/>
        </w:rPr>
        <w:t>liczony będzie od dnia następnego po upływie terminu ustalonego na wykonanie zobowiązania.</w:t>
      </w:r>
    </w:p>
    <w:p w14:paraId="03A05525" w14:textId="77777777" w:rsidR="00076812" w:rsidRPr="00275DE8" w:rsidRDefault="00076812" w:rsidP="007B14A8">
      <w:pPr>
        <w:numPr>
          <w:ilvl w:val="0"/>
          <w:numId w:val="19"/>
        </w:numPr>
        <w:spacing w:after="0" w:line="240" w:lineRule="auto"/>
        <w:ind w:left="426" w:hanging="426"/>
        <w:jc w:val="both"/>
        <w:rPr>
          <w:rFonts w:ascii="Arial" w:hAnsi="Arial" w:cs="Arial"/>
          <w:bCs/>
        </w:rPr>
      </w:pPr>
      <w:r w:rsidRPr="00275DE8">
        <w:rPr>
          <w:rFonts w:ascii="Arial" w:hAnsi="Arial" w:cs="Arial"/>
          <w:bCs/>
        </w:rPr>
        <w:lastRenderedPageBreak/>
        <w:t>Zapłata kary umownej nastąpi na podstawie pisemnego wezwania w terminie do 7 dni od jego otrzymania.</w:t>
      </w:r>
    </w:p>
    <w:p w14:paraId="479A1833" w14:textId="4089EF37" w:rsidR="00965963" w:rsidRPr="00275DE8" w:rsidRDefault="00965963" w:rsidP="007B14A8">
      <w:pPr>
        <w:numPr>
          <w:ilvl w:val="0"/>
          <w:numId w:val="19"/>
        </w:numPr>
        <w:spacing w:after="0" w:line="240" w:lineRule="auto"/>
        <w:ind w:left="426" w:hanging="426"/>
        <w:jc w:val="both"/>
        <w:rPr>
          <w:rFonts w:ascii="Arial" w:hAnsi="Arial" w:cs="Arial"/>
          <w:bCs/>
        </w:rPr>
      </w:pPr>
      <w:r w:rsidRPr="00275DE8">
        <w:rPr>
          <w:rFonts w:ascii="Arial" w:hAnsi="Arial" w:cs="Arial"/>
          <w:bCs/>
        </w:rPr>
        <w:t xml:space="preserve">Zamawiający zastrzega sobie prawo dochodzenia odszkodowania uzupełniającego do </w:t>
      </w:r>
      <w:r w:rsidR="00D414B5">
        <w:rPr>
          <w:rFonts w:ascii="Arial" w:hAnsi="Arial" w:cs="Arial"/>
          <w:bCs/>
        </w:rPr>
        <w:t>pełnej wartości szkody na zasadach ogólnych</w:t>
      </w:r>
      <w:r w:rsidRPr="00275DE8">
        <w:rPr>
          <w:rFonts w:ascii="Arial" w:hAnsi="Arial" w:cs="Arial"/>
          <w:bCs/>
        </w:rPr>
        <w:t>.</w:t>
      </w:r>
    </w:p>
    <w:p w14:paraId="7D9F39A9" w14:textId="77777777" w:rsidR="00076812" w:rsidRPr="00275DE8" w:rsidRDefault="00965963" w:rsidP="007B14A8">
      <w:pPr>
        <w:numPr>
          <w:ilvl w:val="0"/>
          <w:numId w:val="19"/>
        </w:numPr>
        <w:spacing w:after="0" w:line="240" w:lineRule="auto"/>
        <w:ind w:left="426" w:hanging="426"/>
        <w:jc w:val="both"/>
        <w:rPr>
          <w:rFonts w:ascii="Arial" w:hAnsi="Arial" w:cs="Arial"/>
          <w:bCs/>
        </w:rPr>
      </w:pPr>
      <w:r w:rsidRPr="00275DE8">
        <w:rPr>
          <w:rFonts w:ascii="Arial" w:hAnsi="Arial" w:cs="Arial"/>
          <w:bCs/>
        </w:rPr>
        <w:t>Jeżeli na skutek przekroczenia terminów przejściowych bądź niewłaściwej jakości wykonania poszczególnych prac, Zamawiający zmuszony będzie posłużyć się w miejsce Wykonawcy osobami trzecimi, wówczas wynagrodzenie tych osób zostanie potrącone z wynagrodzenia Wykonawcy</w:t>
      </w:r>
      <w:r w:rsidR="00076812" w:rsidRPr="00275DE8">
        <w:rPr>
          <w:rFonts w:ascii="Arial" w:hAnsi="Arial" w:cs="Arial"/>
          <w:bCs/>
        </w:rPr>
        <w:t>.</w:t>
      </w:r>
    </w:p>
    <w:p w14:paraId="60740021" w14:textId="272FE9F8" w:rsidR="00F74039" w:rsidRDefault="00F74039" w:rsidP="007B14A8">
      <w:pPr>
        <w:numPr>
          <w:ilvl w:val="0"/>
          <w:numId w:val="19"/>
        </w:numPr>
        <w:spacing w:after="0" w:line="240" w:lineRule="auto"/>
        <w:ind w:left="426" w:hanging="426"/>
        <w:jc w:val="both"/>
        <w:rPr>
          <w:rFonts w:ascii="Arial" w:hAnsi="Arial" w:cs="Arial"/>
          <w:bCs/>
        </w:rPr>
      </w:pPr>
      <w:r w:rsidRPr="00275DE8">
        <w:rPr>
          <w:rFonts w:ascii="Arial" w:hAnsi="Arial" w:cs="Arial"/>
          <w:bCs/>
        </w:rPr>
        <w:t xml:space="preserve">Jeżeli na skutek </w:t>
      </w:r>
      <w:r w:rsidR="00D414B5">
        <w:rPr>
          <w:rFonts w:ascii="Arial" w:hAnsi="Arial" w:cs="Arial"/>
          <w:bCs/>
        </w:rPr>
        <w:t>zwłoki</w:t>
      </w:r>
      <w:r w:rsidR="00D414B5" w:rsidRPr="00275DE8">
        <w:rPr>
          <w:rFonts w:ascii="Arial" w:hAnsi="Arial" w:cs="Arial"/>
          <w:bCs/>
        </w:rPr>
        <w:t xml:space="preserve"> </w:t>
      </w:r>
      <w:r w:rsidRPr="00275DE8">
        <w:rPr>
          <w:rFonts w:ascii="Arial" w:hAnsi="Arial" w:cs="Arial"/>
          <w:bCs/>
        </w:rPr>
        <w:t>lub innych nieprawidłowości po stronie Wykonawcy Zamawiający utraci całość lub część dofinansowania z Ś</w:t>
      </w:r>
      <w:r w:rsidR="00132285" w:rsidRPr="00275DE8">
        <w:rPr>
          <w:rFonts w:ascii="Arial" w:hAnsi="Arial" w:cs="Arial"/>
          <w:bCs/>
        </w:rPr>
        <w:t xml:space="preserve">ląskiego </w:t>
      </w:r>
      <w:r w:rsidRPr="00275DE8">
        <w:rPr>
          <w:rFonts w:ascii="Arial" w:hAnsi="Arial" w:cs="Arial"/>
          <w:bCs/>
        </w:rPr>
        <w:t>C</w:t>
      </w:r>
      <w:r w:rsidR="00132285" w:rsidRPr="00275DE8">
        <w:rPr>
          <w:rFonts w:ascii="Arial" w:hAnsi="Arial" w:cs="Arial"/>
          <w:bCs/>
        </w:rPr>
        <w:t xml:space="preserve">entrum </w:t>
      </w:r>
      <w:r w:rsidRPr="00275DE8">
        <w:rPr>
          <w:rFonts w:ascii="Arial" w:hAnsi="Arial" w:cs="Arial"/>
          <w:bCs/>
        </w:rPr>
        <w:t>P</w:t>
      </w:r>
      <w:r w:rsidR="00132285" w:rsidRPr="00275DE8">
        <w:rPr>
          <w:rFonts w:ascii="Arial" w:hAnsi="Arial" w:cs="Arial"/>
          <w:bCs/>
        </w:rPr>
        <w:t>rzedsiębiorczości</w:t>
      </w:r>
      <w:r w:rsidRPr="00275DE8">
        <w:rPr>
          <w:rFonts w:ascii="Arial" w:hAnsi="Arial" w:cs="Arial"/>
          <w:bCs/>
        </w:rPr>
        <w:t xml:space="preserve">, to </w:t>
      </w:r>
      <w:r w:rsidR="00745627" w:rsidRPr="00275DE8">
        <w:rPr>
          <w:rFonts w:ascii="Arial" w:hAnsi="Arial" w:cs="Arial"/>
          <w:bCs/>
        </w:rPr>
        <w:t>Zamawiający</w:t>
      </w:r>
      <w:r w:rsidRPr="00275DE8">
        <w:rPr>
          <w:rFonts w:ascii="Arial" w:hAnsi="Arial" w:cs="Arial"/>
          <w:bCs/>
        </w:rPr>
        <w:t xml:space="preserve"> zastrzega sobie prawo do roszczeń wobec Wykonawcy z tego tytułu.</w:t>
      </w:r>
    </w:p>
    <w:p w14:paraId="44F53AA3" w14:textId="75259152" w:rsidR="00A846BD" w:rsidRPr="00275DE8" w:rsidRDefault="00A846BD" w:rsidP="007B14A8">
      <w:pPr>
        <w:numPr>
          <w:ilvl w:val="0"/>
          <w:numId w:val="19"/>
        </w:numPr>
        <w:spacing w:after="0" w:line="240" w:lineRule="auto"/>
        <w:ind w:left="426" w:hanging="426"/>
        <w:jc w:val="both"/>
        <w:rPr>
          <w:rFonts w:ascii="Arial" w:hAnsi="Arial" w:cs="Arial"/>
          <w:bCs/>
        </w:rPr>
      </w:pPr>
      <w:r>
        <w:rPr>
          <w:rFonts w:ascii="Arial" w:hAnsi="Arial" w:cs="Arial"/>
          <w:bCs/>
        </w:rPr>
        <w:t>Wykonawca ponosi pełną odpowiedzialność za szkody, nie wyłączając roszczeń o utracone korzyści, szkody następcze oraz szkody pośrednie.</w:t>
      </w:r>
    </w:p>
    <w:p w14:paraId="5D35D604" w14:textId="77777777" w:rsidR="009F3D41" w:rsidRPr="00275DE8" w:rsidRDefault="009F3D41" w:rsidP="007B14A8">
      <w:pPr>
        <w:spacing w:after="0" w:line="240" w:lineRule="auto"/>
        <w:jc w:val="both"/>
        <w:rPr>
          <w:rFonts w:ascii="Arial" w:hAnsi="Arial" w:cs="Arial"/>
          <w:bCs/>
        </w:rPr>
      </w:pPr>
    </w:p>
    <w:p w14:paraId="75604419" w14:textId="77777777" w:rsidR="00143F18" w:rsidRPr="00275DE8" w:rsidRDefault="00143F18" w:rsidP="00584959">
      <w:pPr>
        <w:spacing w:after="0" w:line="240" w:lineRule="auto"/>
        <w:jc w:val="center"/>
        <w:rPr>
          <w:rFonts w:ascii="Arial" w:hAnsi="Arial" w:cs="Arial"/>
          <w:b/>
          <w:bCs/>
        </w:rPr>
      </w:pPr>
      <w:r w:rsidRPr="00275DE8">
        <w:rPr>
          <w:rFonts w:ascii="Arial" w:hAnsi="Arial" w:cs="Arial"/>
          <w:b/>
          <w:bCs/>
        </w:rPr>
        <w:t>§ 13.</w:t>
      </w:r>
    </w:p>
    <w:p w14:paraId="09215B76" w14:textId="77777777" w:rsidR="008301F5" w:rsidRPr="00275DE8" w:rsidRDefault="00B97A08" w:rsidP="00584959">
      <w:pPr>
        <w:spacing w:after="0" w:line="240" w:lineRule="auto"/>
        <w:jc w:val="center"/>
        <w:rPr>
          <w:rFonts w:ascii="Arial" w:hAnsi="Arial" w:cs="Arial"/>
          <w:b/>
          <w:bCs/>
        </w:rPr>
      </w:pPr>
      <w:r w:rsidRPr="00275DE8">
        <w:rPr>
          <w:rFonts w:ascii="Arial" w:hAnsi="Arial" w:cs="Arial"/>
          <w:b/>
          <w:bCs/>
        </w:rPr>
        <w:t>(O</w:t>
      </w:r>
      <w:r w:rsidR="008301F5" w:rsidRPr="00275DE8">
        <w:rPr>
          <w:rFonts w:ascii="Arial" w:hAnsi="Arial" w:cs="Arial"/>
          <w:b/>
          <w:bCs/>
        </w:rPr>
        <w:t>dstąpienie od umowy)</w:t>
      </w:r>
    </w:p>
    <w:p w14:paraId="5FBE7264" w14:textId="77777777" w:rsidR="00B97A08" w:rsidRPr="00275DE8" w:rsidRDefault="00B97A08" w:rsidP="007B14A8">
      <w:pPr>
        <w:numPr>
          <w:ilvl w:val="0"/>
          <w:numId w:val="20"/>
        </w:numPr>
        <w:spacing w:after="0" w:line="240" w:lineRule="auto"/>
        <w:ind w:left="426" w:hanging="426"/>
        <w:jc w:val="both"/>
        <w:rPr>
          <w:rFonts w:ascii="Arial" w:hAnsi="Arial" w:cs="Arial"/>
        </w:rPr>
      </w:pPr>
      <w:r w:rsidRPr="00275DE8">
        <w:rPr>
          <w:rFonts w:ascii="Arial" w:hAnsi="Arial" w:cs="Arial"/>
        </w:rPr>
        <w:t xml:space="preserve">Zamawiający może rozwiązać umowę w trybie natychmiastowym lub odstąpić od całości umowy lub jej części, w każdym przypadku zaistnienia lub stwierdzenia zdarzenia stanowiącego podstawę odstąpienia od umowy po wyznaczeniu dodatkowego </w:t>
      </w:r>
      <w:r w:rsidR="00CD3441" w:rsidRPr="00275DE8">
        <w:rPr>
          <w:rFonts w:ascii="Arial" w:hAnsi="Arial" w:cs="Arial"/>
        </w:rPr>
        <w:t xml:space="preserve">maksymalnie 3 dniowego </w:t>
      </w:r>
      <w:r w:rsidRPr="00275DE8">
        <w:rPr>
          <w:rFonts w:ascii="Arial" w:hAnsi="Arial" w:cs="Arial"/>
        </w:rPr>
        <w:t>terminu na usunięcie naruszeń umowy, w każdym z</w:t>
      </w:r>
      <w:r w:rsidR="00132285" w:rsidRPr="00275DE8">
        <w:rPr>
          <w:rFonts w:ascii="Arial" w:hAnsi="Arial" w:cs="Arial"/>
        </w:rPr>
        <w:t> </w:t>
      </w:r>
      <w:r w:rsidRPr="00275DE8">
        <w:rPr>
          <w:rFonts w:ascii="Arial" w:hAnsi="Arial" w:cs="Arial"/>
        </w:rPr>
        <w:t>następujących przypadków:</w:t>
      </w:r>
    </w:p>
    <w:p w14:paraId="28374CD5" w14:textId="77777777" w:rsidR="00B97A08" w:rsidRPr="00275DE8" w:rsidRDefault="00B97A08" w:rsidP="007B14A8">
      <w:pPr>
        <w:numPr>
          <w:ilvl w:val="0"/>
          <w:numId w:val="21"/>
        </w:numPr>
        <w:spacing w:after="0" w:line="240" w:lineRule="auto"/>
        <w:ind w:left="709" w:hanging="283"/>
        <w:jc w:val="both"/>
        <w:rPr>
          <w:rFonts w:ascii="Arial" w:hAnsi="Arial" w:cs="Arial"/>
        </w:rPr>
      </w:pPr>
      <w:r w:rsidRPr="00275DE8">
        <w:rPr>
          <w:rFonts w:ascii="Arial" w:hAnsi="Arial" w:cs="Arial"/>
        </w:rPr>
        <w:t>Gdy wykonawca opóźnia się tak dalece w realizacji przedmiotu umowy lub jego części, że z przebiegu prac nie wynika</w:t>
      </w:r>
      <w:r w:rsidR="00E32A4B" w:rsidRPr="00275DE8">
        <w:rPr>
          <w:rFonts w:ascii="Arial" w:hAnsi="Arial" w:cs="Arial"/>
        </w:rPr>
        <w:t>,</w:t>
      </w:r>
      <w:r w:rsidRPr="00275DE8">
        <w:rPr>
          <w:rFonts w:ascii="Arial" w:hAnsi="Arial" w:cs="Arial"/>
        </w:rPr>
        <w:t xml:space="preserve"> aby mógł on ukończyć wszystkie prace w umówionym terminie.</w:t>
      </w:r>
    </w:p>
    <w:p w14:paraId="6C8B4D6F" w14:textId="77777777" w:rsidR="00B97A08" w:rsidRPr="00275DE8" w:rsidRDefault="00B97A08" w:rsidP="007B14A8">
      <w:pPr>
        <w:numPr>
          <w:ilvl w:val="0"/>
          <w:numId w:val="21"/>
        </w:numPr>
        <w:spacing w:after="0" w:line="240" w:lineRule="auto"/>
        <w:ind w:left="709" w:hanging="283"/>
        <w:jc w:val="both"/>
        <w:rPr>
          <w:rFonts w:ascii="Arial" w:hAnsi="Arial" w:cs="Arial"/>
        </w:rPr>
      </w:pPr>
      <w:r w:rsidRPr="00275DE8">
        <w:rPr>
          <w:rFonts w:ascii="Arial" w:hAnsi="Arial" w:cs="Arial"/>
        </w:rPr>
        <w:t>Nie rozpoczęcia lub zawieszenia prac przez Wyk</w:t>
      </w:r>
      <w:r w:rsidR="003A77E8" w:rsidRPr="00275DE8">
        <w:rPr>
          <w:rFonts w:ascii="Arial" w:hAnsi="Arial" w:cs="Arial"/>
        </w:rPr>
        <w:t>onawcę przez okres co najmniej 7</w:t>
      </w:r>
      <w:r w:rsidR="00132285" w:rsidRPr="00275DE8">
        <w:rPr>
          <w:rFonts w:ascii="Arial" w:hAnsi="Arial" w:cs="Arial"/>
        </w:rPr>
        <w:t xml:space="preserve">  </w:t>
      </w:r>
      <w:r w:rsidRPr="00275DE8">
        <w:rPr>
          <w:rFonts w:ascii="Arial" w:hAnsi="Arial" w:cs="Arial"/>
        </w:rPr>
        <w:t>dni bez odpowiedniego pisemnego upoważnienia przez Zamawiającego.</w:t>
      </w:r>
    </w:p>
    <w:p w14:paraId="37269529" w14:textId="7BA96181" w:rsidR="00B97A08" w:rsidRPr="00275DE8" w:rsidRDefault="00B97A08" w:rsidP="007B14A8">
      <w:pPr>
        <w:numPr>
          <w:ilvl w:val="0"/>
          <w:numId w:val="21"/>
        </w:numPr>
        <w:spacing w:after="0" w:line="240" w:lineRule="auto"/>
        <w:ind w:left="709" w:hanging="283"/>
        <w:jc w:val="both"/>
        <w:rPr>
          <w:rFonts w:ascii="Arial" w:hAnsi="Arial" w:cs="Arial"/>
        </w:rPr>
      </w:pPr>
      <w:r w:rsidRPr="00275DE8">
        <w:rPr>
          <w:rFonts w:ascii="Arial" w:hAnsi="Arial" w:cs="Arial"/>
        </w:rPr>
        <w:t>Bezskutecznego upływu terminu 7 dnia od dnia, w którym Zleceniodawca (</w:t>
      </w:r>
      <w:r w:rsidR="00235DF4" w:rsidRPr="00275DE8">
        <w:rPr>
          <w:rFonts w:ascii="Arial" w:hAnsi="Arial" w:cs="Arial"/>
        </w:rPr>
        <w:t>I</w:t>
      </w:r>
      <w:r w:rsidRPr="00275DE8">
        <w:rPr>
          <w:rFonts w:ascii="Arial" w:hAnsi="Arial" w:cs="Arial"/>
        </w:rPr>
        <w:t xml:space="preserve">nspektor </w:t>
      </w:r>
      <w:r w:rsidR="00235DF4" w:rsidRPr="00275DE8">
        <w:rPr>
          <w:rFonts w:ascii="Arial" w:hAnsi="Arial" w:cs="Arial"/>
        </w:rPr>
        <w:t>N</w:t>
      </w:r>
      <w:r w:rsidRPr="00275DE8">
        <w:rPr>
          <w:rFonts w:ascii="Arial" w:hAnsi="Arial" w:cs="Arial"/>
        </w:rPr>
        <w:t>adzoru) zażądał od Wykonawcy usunięcia z terenu budowy materiałów lub urządzeń, niespełniających wymogów określonych w umowie i zastąpienie ich innymi, zgodnymi z umową materiałami lub urządzeniami.</w:t>
      </w:r>
    </w:p>
    <w:p w14:paraId="5E3506DB" w14:textId="77777777" w:rsidR="00B97A08" w:rsidRPr="00275DE8" w:rsidRDefault="00B97A08" w:rsidP="007B14A8">
      <w:pPr>
        <w:numPr>
          <w:ilvl w:val="0"/>
          <w:numId w:val="21"/>
        </w:numPr>
        <w:spacing w:after="0" w:line="240" w:lineRule="auto"/>
        <w:ind w:left="709" w:hanging="283"/>
        <w:jc w:val="both"/>
        <w:rPr>
          <w:rFonts w:ascii="Arial" w:hAnsi="Arial" w:cs="Arial"/>
        </w:rPr>
      </w:pPr>
      <w:r w:rsidRPr="00275DE8">
        <w:rPr>
          <w:rFonts w:ascii="Arial" w:hAnsi="Arial" w:cs="Arial"/>
        </w:rPr>
        <w:t>Gdy wykonawca pomimo nałożenia na niego kary, w dalszym</w:t>
      </w:r>
      <w:r w:rsidR="009F3D41" w:rsidRPr="00275DE8">
        <w:rPr>
          <w:rFonts w:ascii="Arial" w:hAnsi="Arial" w:cs="Arial"/>
        </w:rPr>
        <w:t xml:space="preserve"> ciągu podzleca całość lub część</w:t>
      </w:r>
      <w:r w:rsidRPr="00275DE8">
        <w:rPr>
          <w:rFonts w:ascii="Arial" w:hAnsi="Arial" w:cs="Arial"/>
        </w:rPr>
        <w:t xml:space="preserve"> prac niezaaprobowanym przez Zamawiającego podwykonawcom.</w:t>
      </w:r>
    </w:p>
    <w:p w14:paraId="3354EBE8" w14:textId="77777777" w:rsidR="00B97A08" w:rsidRPr="00275DE8" w:rsidRDefault="00B97A08" w:rsidP="007B14A8">
      <w:pPr>
        <w:numPr>
          <w:ilvl w:val="0"/>
          <w:numId w:val="21"/>
        </w:numPr>
        <w:spacing w:after="0" w:line="240" w:lineRule="auto"/>
        <w:ind w:left="709" w:hanging="283"/>
        <w:jc w:val="both"/>
        <w:rPr>
          <w:rFonts w:ascii="Arial" w:hAnsi="Arial" w:cs="Arial"/>
        </w:rPr>
      </w:pPr>
      <w:r w:rsidRPr="00275DE8">
        <w:rPr>
          <w:rFonts w:ascii="Arial" w:hAnsi="Arial" w:cs="Arial"/>
        </w:rPr>
        <w:t>Wydania postanowienia o zajęciu całości lub tak znacznej części majątku Wykonawcy, że nie będzie on w stanie wykonać przyjętych na siebie zobowiązań, ogłoszenia likwidacji, upadłości lub wszczęcia postępowania układowego wobec Wykonawcy.</w:t>
      </w:r>
    </w:p>
    <w:p w14:paraId="5BEAEFC8" w14:textId="77777777" w:rsidR="00B97A08" w:rsidRPr="00275DE8" w:rsidRDefault="00B97A08" w:rsidP="007B14A8">
      <w:pPr>
        <w:numPr>
          <w:ilvl w:val="0"/>
          <w:numId w:val="21"/>
        </w:numPr>
        <w:spacing w:after="0" w:line="240" w:lineRule="auto"/>
        <w:ind w:left="709" w:hanging="283"/>
        <w:jc w:val="both"/>
        <w:rPr>
          <w:rFonts w:ascii="Arial" w:hAnsi="Arial" w:cs="Arial"/>
        </w:rPr>
      </w:pPr>
      <w:r w:rsidRPr="00275DE8">
        <w:rPr>
          <w:rFonts w:ascii="Arial" w:hAnsi="Arial" w:cs="Arial"/>
        </w:rPr>
        <w:t>Nienależytego wykonania któregokolwiek z etapów prac i nie usunięcia wad wykonania w terminie wyznaczonym przez Zamawiającego.</w:t>
      </w:r>
    </w:p>
    <w:p w14:paraId="5EFDB6F4" w14:textId="5B2A1FA0" w:rsidR="00CD3441" w:rsidRPr="00275DE8" w:rsidRDefault="004D5B0A" w:rsidP="007B14A8">
      <w:pPr>
        <w:numPr>
          <w:ilvl w:val="0"/>
          <w:numId w:val="21"/>
        </w:numPr>
        <w:spacing w:after="0" w:line="240" w:lineRule="auto"/>
        <w:ind w:left="709" w:hanging="283"/>
        <w:jc w:val="both"/>
        <w:rPr>
          <w:rFonts w:ascii="Arial" w:hAnsi="Arial" w:cs="Arial"/>
        </w:rPr>
      </w:pPr>
      <w:r w:rsidRPr="00275DE8">
        <w:rPr>
          <w:rFonts w:ascii="Arial" w:hAnsi="Arial" w:cs="Arial"/>
        </w:rPr>
        <w:t xml:space="preserve">Wielokrotnego naruszania przepisów BHP lub zapisów Umowy dotyczących gospodarki odpadami i przeciwdziałania skażeniom (§2 </w:t>
      </w:r>
      <w:r w:rsidR="00761A55" w:rsidRPr="00275DE8">
        <w:rPr>
          <w:rFonts w:ascii="Arial" w:hAnsi="Arial" w:cs="Arial"/>
        </w:rPr>
        <w:t>ust.</w:t>
      </w:r>
      <w:r w:rsidRPr="00275DE8">
        <w:rPr>
          <w:rFonts w:ascii="Arial" w:hAnsi="Arial" w:cs="Arial"/>
        </w:rPr>
        <w:t xml:space="preserve"> 4,6,8,9,11)</w:t>
      </w:r>
    </w:p>
    <w:p w14:paraId="46608CAD" w14:textId="77777777" w:rsidR="00C65CDC" w:rsidRPr="00275DE8" w:rsidRDefault="00C65CDC" w:rsidP="007B14A8">
      <w:pPr>
        <w:numPr>
          <w:ilvl w:val="0"/>
          <w:numId w:val="21"/>
        </w:numPr>
        <w:spacing w:after="0" w:line="240" w:lineRule="auto"/>
        <w:ind w:left="709" w:hanging="283"/>
        <w:jc w:val="both"/>
        <w:rPr>
          <w:rFonts w:ascii="Arial" w:hAnsi="Arial" w:cs="Arial"/>
        </w:rPr>
      </w:pPr>
      <w:r w:rsidRPr="00275DE8">
        <w:rPr>
          <w:rFonts w:ascii="Arial" w:hAnsi="Arial" w:cs="Arial"/>
        </w:rPr>
        <w:t>Niewywiązywania się z zapisów niniejszej umowy.</w:t>
      </w:r>
    </w:p>
    <w:p w14:paraId="0101A11E" w14:textId="77777777" w:rsidR="002E4B80" w:rsidRPr="00275DE8" w:rsidRDefault="00B97A08" w:rsidP="007B14A8">
      <w:pPr>
        <w:numPr>
          <w:ilvl w:val="0"/>
          <w:numId w:val="20"/>
        </w:numPr>
        <w:spacing w:after="0" w:line="240" w:lineRule="auto"/>
        <w:ind w:left="426" w:hanging="426"/>
        <w:jc w:val="both"/>
        <w:rPr>
          <w:rFonts w:ascii="Arial" w:hAnsi="Arial" w:cs="Arial"/>
        </w:rPr>
      </w:pPr>
      <w:r w:rsidRPr="00275DE8">
        <w:rPr>
          <w:rFonts w:ascii="Arial" w:hAnsi="Arial" w:cs="Arial"/>
        </w:rPr>
        <w:t xml:space="preserve">Jeżeli Zamawiający odstępuje od umowy z przyczyn zawinionych przez Wykonawcę, </w:t>
      </w:r>
      <w:r w:rsidR="00E32A4B" w:rsidRPr="00275DE8">
        <w:rPr>
          <w:rFonts w:ascii="Arial" w:hAnsi="Arial" w:cs="Arial"/>
        </w:rPr>
        <w:t xml:space="preserve">Wykonawcy </w:t>
      </w:r>
      <w:r w:rsidRPr="00275DE8">
        <w:rPr>
          <w:rFonts w:ascii="Arial" w:hAnsi="Arial" w:cs="Arial"/>
        </w:rPr>
        <w:t>należy się wynagrodzenie tylko za świadczenia już spełnione i</w:t>
      </w:r>
      <w:r w:rsidR="001A269D" w:rsidRPr="00275DE8">
        <w:rPr>
          <w:rFonts w:ascii="Arial" w:hAnsi="Arial" w:cs="Arial"/>
        </w:rPr>
        <w:t> </w:t>
      </w:r>
      <w:r w:rsidRPr="00275DE8">
        <w:rPr>
          <w:rFonts w:ascii="Arial" w:hAnsi="Arial" w:cs="Arial"/>
        </w:rPr>
        <w:t xml:space="preserve">udokumentowane, o ile mają one </w:t>
      </w:r>
      <w:r w:rsidR="002E4B80" w:rsidRPr="00275DE8">
        <w:rPr>
          <w:rFonts w:ascii="Arial" w:hAnsi="Arial" w:cs="Arial"/>
        </w:rPr>
        <w:t>trwałe zastosowanie dla przedmiotu umowy. Ponadto, w takim wypadku Wykonawca zobowiązany jest pokryć koszty dodatkowe spowodowane przez powierzenie wykonania przedmiotu umowy osobie trzeciej. Postanowienia te nie wyłączają prawa Zamawiającego do dochodzenia dalej idących roszczeń, w</w:t>
      </w:r>
      <w:r w:rsidR="001A269D" w:rsidRPr="00275DE8">
        <w:rPr>
          <w:rFonts w:ascii="Arial" w:hAnsi="Arial" w:cs="Arial"/>
        </w:rPr>
        <w:t> </w:t>
      </w:r>
      <w:r w:rsidR="002E4B80" w:rsidRPr="00275DE8">
        <w:rPr>
          <w:rFonts w:ascii="Arial" w:hAnsi="Arial" w:cs="Arial"/>
        </w:rPr>
        <w:t>szczególności roszczeń odszkodowawczych.</w:t>
      </w:r>
    </w:p>
    <w:p w14:paraId="1AC2895C" w14:textId="6D42A87E" w:rsidR="002E4B80" w:rsidRPr="00275DE8" w:rsidRDefault="00A52605" w:rsidP="007B14A8">
      <w:pPr>
        <w:numPr>
          <w:ilvl w:val="0"/>
          <w:numId w:val="20"/>
        </w:numPr>
        <w:spacing w:after="0" w:line="240" w:lineRule="auto"/>
        <w:ind w:left="426" w:hanging="426"/>
        <w:jc w:val="both"/>
        <w:rPr>
          <w:rFonts w:ascii="Arial" w:hAnsi="Arial" w:cs="Arial"/>
        </w:rPr>
      </w:pPr>
      <w:r w:rsidRPr="00275DE8">
        <w:rPr>
          <w:rFonts w:ascii="Arial" w:hAnsi="Arial" w:cs="Arial"/>
        </w:rPr>
        <w:t>W razie odstąpienia od umowy przez Wykonawcę z przyczyn leżących po stronie Zamawiającego, Zamawiający jest zobowiązany do dokonania odbioru wykonanych robót, odkupienia od Wykonawcy materiałów, urządzeń i konstrukcji zakupionych na potrzeby realizacji przedmiotu umowy</w:t>
      </w:r>
      <w:r w:rsidR="00976F43">
        <w:rPr>
          <w:rFonts w:ascii="Arial" w:hAnsi="Arial" w:cs="Arial"/>
        </w:rPr>
        <w:t xml:space="preserve"> i w uzasadniony sposób potrzebnych dla realizacji przedmiotu umowy</w:t>
      </w:r>
      <w:r w:rsidRPr="00275DE8">
        <w:rPr>
          <w:rFonts w:ascii="Arial" w:hAnsi="Arial" w:cs="Arial"/>
        </w:rPr>
        <w:t xml:space="preserve">, zwrócenia </w:t>
      </w:r>
      <w:r w:rsidR="00211906" w:rsidRPr="00275DE8">
        <w:rPr>
          <w:rFonts w:ascii="Arial" w:hAnsi="Arial" w:cs="Arial"/>
        </w:rPr>
        <w:t xml:space="preserve">Wykonawcy </w:t>
      </w:r>
      <w:r w:rsidRPr="00275DE8">
        <w:rPr>
          <w:rFonts w:ascii="Arial" w:hAnsi="Arial" w:cs="Arial"/>
        </w:rPr>
        <w:t>nie rozliczonych</w:t>
      </w:r>
      <w:r w:rsidR="00211906" w:rsidRPr="00275DE8">
        <w:rPr>
          <w:rFonts w:ascii="Arial" w:hAnsi="Arial" w:cs="Arial"/>
        </w:rPr>
        <w:t>, udokumentowanych</w:t>
      </w:r>
      <w:r w:rsidRPr="00275DE8">
        <w:rPr>
          <w:rFonts w:ascii="Arial" w:hAnsi="Arial" w:cs="Arial"/>
        </w:rPr>
        <w:t xml:space="preserve"> kosztów budowy oraz przejęcia placu budowy.</w:t>
      </w:r>
    </w:p>
    <w:p w14:paraId="341C603F" w14:textId="77777777" w:rsidR="00A52605" w:rsidRPr="00275DE8" w:rsidRDefault="00A52605" w:rsidP="007B14A8">
      <w:pPr>
        <w:numPr>
          <w:ilvl w:val="0"/>
          <w:numId w:val="20"/>
        </w:numPr>
        <w:spacing w:after="0" w:line="240" w:lineRule="auto"/>
        <w:ind w:left="426" w:hanging="426"/>
        <w:jc w:val="both"/>
        <w:rPr>
          <w:rFonts w:ascii="Arial" w:hAnsi="Arial" w:cs="Arial"/>
        </w:rPr>
      </w:pPr>
      <w:r w:rsidRPr="00275DE8">
        <w:rPr>
          <w:rFonts w:ascii="Arial" w:hAnsi="Arial" w:cs="Arial"/>
        </w:rPr>
        <w:t>Odstąpienie od umowy powinno nastąpić w formie pisemnej z podaniem uzasadnienia.</w:t>
      </w:r>
    </w:p>
    <w:p w14:paraId="3FA511DA" w14:textId="3D901197" w:rsidR="00A52605" w:rsidRPr="00275DE8" w:rsidRDefault="00A52605" w:rsidP="007B14A8">
      <w:pPr>
        <w:numPr>
          <w:ilvl w:val="0"/>
          <w:numId w:val="20"/>
        </w:numPr>
        <w:spacing w:after="0" w:line="240" w:lineRule="auto"/>
        <w:ind w:left="426" w:hanging="426"/>
        <w:jc w:val="both"/>
        <w:rPr>
          <w:rFonts w:ascii="Arial" w:hAnsi="Arial" w:cs="Arial"/>
        </w:rPr>
      </w:pPr>
      <w:r w:rsidRPr="00275DE8">
        <w:rPr>
          <w:rFonts w:ascii="Arial" w:hAnsi="Arial" w:cs="Arial"/>
        </w:rPr>
        <w:lastRenderedPageBreak/>
        <w:t>W razie odstąpienia od umowy Wykonawca przy udziale Zamawiającego (</w:t>
      </w:r>
      <w:r w:rsidR="00235DF4" w:rsidRPr="00275DE8">
        <w:rPr>
          <w:rFonts w:ascii="Arial" w:hAnsi="Arial" w:cs="Arial"/>
        </w:rPr>
        <w:t>I</w:t>
      </w:r>
      <w:r w:rsidRPr="00275DE8">
        <w:rPr>
          <w:rFonts w:ascii="Arial" w:hAnsi="Arial" w:cs="Arial"/>
        </w:rPr>
        <w:t xml:space="preserve">nspektora </w:t>
      </w:r>
      <w:r w:rsidR="00235DF4" w:rsidRPr="00275DE8">
        <w:rPr>
          <w:rFonts w:ascii="Arial" w:hAnsi="Arial" w:cs="Arial"/>
        </w:rPr>
        <w:t>N</w:t>
      </w:r>
      <w:r w:rsidRPr="00275DE8">
        <w:rPr>
          <w:rFonts w:ascii="Arial" w:hAnsi="Arial" w:cs="Arial"/>
        </w:rPr>
        <w:t xml:space="preserve">adzoru) sporządzi protokół inwentaryzacji robót w toku na dzień odstąpienia oraz zabezpieczy przerwane roboty w zakresie wzajemnie uzgodnionym na koszt </w:t>
      </w:r>
      <w:r w:rsidR="00211906" w:rsidRPr="00275DE8">
        <w:rPr>
          <w:rFonts w:ascii="Arial" w:hAnsi="Arial" w:cs="Arial"/>
        </w:rPr>
        <w:t>Strony</w:t>
      </w:r>
      <w:r w:rsidRPr="00275DE8">
        <w:rPr>
          <w:rFonts w:ascii="Arial" w:hAnsi="Arial" w:cs="Arial"/>
        </w:rPr>
        <w:t>, która spowodowała odstąpienie od umowy.</w:t>
      </w:r>
      <w:r w:rsidR="00976F43">
        <w:rPr>
          <w:rFonts w:ascii="Arial" w:hAnsi="Arial" w:cs="Arial"/>
        </w:rPr>
        <w:t xml:space="preserve"> W przypadku odmowy udziału w sporządzeniu protokołu z inwentaryzacji lub odmowy podpisania protokołu z inwentaryzacji przez Wykonawcę, wiążącym pozostaje jednostronnie podpisany przez Zamawiającego protokół </w:t>
      </w:r>
      <w:r w:rsidR="0075134B">
        <w:rPr>
          <w:rFonts w:ascii="Arial" w:hAnsi="Arial" w:cs="Arial"/>
        </w:rPr>
        <w:t>inwentaryzacji</w:t>
      </w:r>
      <w:r w:rsidR="00976F43">
        <w:rPr>
          <w:rFonts w:ascii="Arial" w:hAnsi="Arial" w:cs="Arial"/>
        </w:rPr>
        <w:t xml:space="preserve"> robót w toku na dzień odstąpienia.</w:t>
      </w:r>
    </w:p>
    <w:p w14:paraId="3AAA9E2E" w14:textId="77777777" w:rsidR="005042DE" w:rsidRPr="00275DE8" w:rsidRDefault="005042DE" w:rsidP="007B14A8">
      <w:pPr>
        <w:spacing w:after="0" w:line="240" w:lineRule="auto"/>
        <w:jc w:val="both"/>
        <w:rPr>
          <w:rFonts w:ascii="Arial" w:hAnsi="Arial" w:cs="Arial"/>
        </w:rPr>
      </w:pPr>
    </w:p>
    <w:p w14:paraId="3E831737" w14:textId="77777777" w:rsidR="00076812" w:rsidRPr="00275DE8" w:rsidRDefault="00076812" w:rsidP="00584959">
      <w:pPr>
        <w:spacing w:after="0" w:line="240" w:lineRule="auto"/>
        <w:jc w:val="center"/>
        <w:rPr>
          <w:rFonts w:ascii="Arial" w:hAnsi="Arial" w:cs="Arial"/>
          <w:b/>
          <w:bCs/>
        </w:rPr>
      </w:pPr>
      <w:r w:rsidRPr="00275DE8">
        <w:rPr>
          <w:rFonts w:ascii="Arial" w:hAnsi="Arial" w:cs="Arial"/>
          <w:b/>
          <w:bCs/>
        </w:rPr>
        <w:t>§ 14.</w:t>
      </w:r>
    </w:p>
    <w:p w14:paraId="461E5DEA" w14:textId="77777777" w:rsidR="00076812" w:rsidRPr="00275DE8" w:rsidRDefault="00076812" w:rsidP="00584959">
      <w:pPr>
        <w:spacing w:after="0" w:line="240" w:lineRule="auto"/>
        <w:jc w:val="center"/>
        <w:rPr>
          <w:rFonts w:ascii="Arial" w:hAnsi="Arial" w:cs="Arial"/>
          <w:b/>
          <w:bCs/>
        </w:rPr>
      </w:pPr>
      <w:r w:rsidRPr="00275DE8">
        <w:rPr>
          <w:rFonts w:ascii="Arial" w:hAnsi="Arial" w:cs="Arial"/>
          <w:b/>
          <w:bCs/>
        </w:rPr>
        <w:t>(Kary porządkowe)</w:t>
      </w:r>
    </w:p>
    <w:p w14:paraId="2EBBFCF6" w14:textId="77777777" w:rsidR="00A11952" w:rsidRPr="00275DE8" w:rsidRDefault="00A11952" w:rsidP="00A11952">
      <w:pPr>
        <w:numPr>
          <w:ilvl w:val="0"/>
          <w:numId w:val="26"/>
        </w:numPr>
        <w:spacing w:after="0" w:line="240" w:lineRule="auto"/>
        <w:ind w:left="426" w:hanging="426"/>
        <w:jc w:val="both"/>
        <w:rPr>
          <w:rFonts w:ascii="Arial" w:hAnsi="Arial" w:cs="Arial"/>
          <w:bCs/>
        </w:rPr>
      </w:pPr>
      <w:r w:rsidRPr="00275DE8">
        <w:rPr>
          <w:rFonts w:ascii="Arial" w:hAnsi="Arial" w:cs="Arial"/>
          <w:bCs/>
        </w:rPr>
        <w:t>Każdy pracownik Wykonawcy znajdujący się na terenie budowy musi stosować się do zapisów przepisów dla Wykonawców stanowiących Załącznik</w:t>
      </w:r>
      <w:r w:rsidRPr="00275DE8" w:rsidDel="00A11952">
        <w:rPr>
          <w:rFonts w:ascii="Arial" w:hAnsi="Arial" w:cs="Arial"/>
          <w:bCs/>
        </w:rPr>
        <w:t xml:space="preserve"> </w:t>
      </w:r>
      <w:r w:rsidRPr="00275DE8">
        <w:rPr>
          <w:rFonts w:ascii="Arial" w:hAnsi="Arial" w:cs="Arial"/>
          <w:bCs/>
        </w:rPr>
        <w:t xml:space="preserve">nr 8. </w:t>
      </w:r>
    </w:p>
    <w:p w14:paraId="1605B80C" w14:textId="4FAC4240" w:rsidR="00076812" w:rsidRPr="00275DE8" w:rsidRDefault="00076812" w:rsidP="007B14A8">
      <w:pPr>
        <w:numPr>
          <w:ilvl w:val="0"/>
          <w:numId w:val="26"/>
        </w:numPr>
        <w:spacing w:after="0" w:line="240" w:lineRule="auto"/>
        <w:ind w:left="426" w:hanging="426"/>
        <w:jc w:val="both"/>
        <w:rPr>
          <w:rFonts w:ascii="Arial" w:hAnsi="Arial" w:cs="Arial"/>
          <w:bCs/>
        </w:rPr>
      </w:pPr>
      <w:r w:rsidRPr="00275DE8">
        <w:rPr>
          <w:rFonts w:ascii="Arial" w:hAnsi="Arial" w:cs="Arial"/>
          <w:bCs/>
        </w:rPr>
        <w:t xml:space="preserve">W przypadku </w:t>
      </w:r>
      <w:r w:rsidR="00D34721" w:rsidRPr="00275DE8">
        <w:rPr>
          <w:rFonts w:ascii="Arial" w:hAnsi="Arial" w:cs="Arial"/>
          <w:bCs/>
        </w:rPr>
        <w:t>wykrycia przez Zamawiającego (</w:t>
      </w:r>
      <w:r w:rsidR="00235DF4" w:rsidRPr="00275DE8">
        <w:rPr>
          <w:rFonts w:ascii="Arial" w:hAnsi="Arial" w:cs="Arial"/>
          <w:bCs/>
        </w:rPr>
        <w:t>I</w:t>
      </w:r>
      <w:r w:rsidR="00D34721" w:rsidRPr="00275DE8">
        <w:rPr>
          <w:rFonts w:ascii="Arial" w:hAnsi="Arial" w:cs="Arial"/>
          <w:bCs/>
        </w:rPr>
        <w:t xml:space="preserve">nspektora </w:t>
      </w:r>
      <w:r w:rsidR="00235DF4" w:rsidRPr="00275DE8">
        <w:rPr>
          <w:rFonts w:ascii="Arial" w:hAnsi="Arial" w:cs="Arial"/>
          <w:bCs/>
        </w:rPr>
        <w:t>N</w:t>
      </w:r>
      <w:r w:rsidR="00D34721" w:rsidRPr="00275DE8">
        <w:rPr>
          <w:rFonts w:ascii="Arial" w:hAnsi="Arial" w:cs="Arial"/>
          <w:bCs/>
        </w:rPr>
        <w:t xml:space="preserve">adzoru) </w:t>
      </w:r>
      <w:r w:rsidRPr="00275DE8">
        <w:rPr>
          <w:rFonts w:ascii="Arial" w:hAnsi="Arial" w:cs="Arial"/>
          <w:bCs/>
        </w:rPr>
        <w:t>naruszenia przepisów BHP</w:t>
      </w:r>
      <w:r w:rsidR="00A11952" w:rsidRPr="00275DE8">
        <w:rPr>
          <w:rFonts w:ascii="Arial" w:hAnsi="Arial" w:cs="Arial"/>
          <w:bCs/>
        </w:rPr>
        <w:t>,</w:t>
      </w:r>
      <w:r w:rsidRPr="00275DE8">
        <w:rPr>
          <w:rFonts w:ascii="Arial" w:hAnsi="Arial" w:cs="Arial"/>
          <w:bCs/>
        </w:rPr>
        <w:t xml:space="preserve"> </w:t>
      </w:r>
      <w:r w:rsidR="00A11952" w:rsidRPr="00275DE8">
        <w:rPr>
          <w:rFonts w:ascii="Arial" w:hAnsi="Arial" w:cs="Arial"/>
          <w:bCs/>
        </w:rPr>
        <w:t xml:space="preserve">określonych </w:t>
      </w:r>
      <w:r w:rsidR="00D34721" w:rsidRPr="00275DE8">
        <w:rPr>
          <w:rFonts w:ascii="Arial" w:hAnsi="Arial" w:cs="Arial"/>
          <w:bCs/>
        </w:rPr>
        <w:t xml:space="preserve">w </w:t>
      </w:r>
      <w:r w:rsidR="00D34721" w:rsidRPr="00275DE8">
        <w:rPr>
          <w:rFonts w:ascii="Arial" w:hAnsi="Arial" w:cs="Arial"/>
        </w:rPr>
        <w:t xml:space="preserve">Rozporządzeniu Ministra </w:t>
      </w:r>
      <w:r w:rsidR="00384302" w:rsidRPr="00275DE8">
        <w:rPr>
          <w:rFonts w:ascii="Arial" w:hAnsi="Arial" w:cs="Arial"/>
        </w:rPr>
        <w:t>Infrastruktury z dnia 6 lutego 2003</w:t>
      </w:r>
      <w:r w:rsidR="00D34721" w:rsidRPr="00275DE8">
        <w:rPr>
          <w:rFonts w:ascii="Arial" w:hAnsi="Arial" w:cs="Arial"/>
        </w:rPr>
        <w:t xml:space="preserve"> r. w sprawie bezpieczeństwa i higieny pracy</w:t>
      </w:r>
      <w:r w:rsidR="00384302" w:rsidRPr="00275DE8">
        <w:rPr>
          <w:rFonts w:ascii="Arial" w:hAnsi="Arial" w:cs="Arial"/>
        </w:rPr>
        <w:t xml:space="preserve"> podczas wykonywania robót budowlanych</w:t>
      </w:r>
      <w:r w:rsidR="00D34721" w:rsidRPr="00275DE8">
        <w:rPr>
          <w:rFonts w:ascii="Arial" w:hAnsi="Arial" w:cs="Arial"/>
        </w:rPr>
        <w:t xml:space="preserve"> </w:t>
      </w:r>
      <w:r w:rsidRPr="00275DE8">
        <w:rPr>
          <w:rFonts w:ascii="Arial" w:hAnsi="Arial" w:cs="Arial"/>
          <w:bCs/>
        </w:rPr>
        <w:t xml:space="preserve">lub </w:t>
      </w:r>
      <w:r w:rsidR="00A11952" w:rsidRPr="00275DE8">
        <w:rPr>
          <w:rFonts w:ascii="Arial" w:hAnsi="Arial" w:cs="Arial"/>
          <w:bCs/>
        </w:rPr>
        <w:t xml:space="preserve">naruszenia zapisów Załącznika </w:t>
      </w:r>
      <w:r w:rsidR="00A93B09" w:rsidRPr="00275DE8">
        <w:rPr>
          <w:rFonts w:ascii="Arial" w:hAnsi="Arial" w:cs="Arial"/>
          <w:bCs/>
        </w:rPr>
        <w:t xml:space="preserve">nr </w:t>
      </w:r>
      <w:r w:rsidR="00232830" w:rsidRPr="00275DE8">
        <w:rPr>
          <w:rFonts w:ascii="Arial" w:hAnsi="Arial" w:cs="Arial"/>
          <w:bCs/>
        </w:rPr>
        <w:t>8</w:t>
      </w:r>
      <w:r w:rsidRPr="00275DE8">
        <w:rPr>
          <w:rFonts w:ascii="Arial" w:hAnsi="Arial" w:cs="Arial"/>
          <w:bCs/>
        </w:rPr>
        <w:t>, Wykon</w:t>
      </w:r>
      <w:r w:rsidR="00D34721" w:rsidRPr="00275DE8">
        <w:rPr>
          <w:rFonts w:ascii="Arial" w:hAnsi="Arial" w:cs="Arial"/>
          <w:bCs/>
        </w:rPr>
        <w:t xml:space="preserve">awca zapłaci Zamawiającemu karę </w:t>
      </w:r>
      <w:r w:rsidR="00A11952" w:rsidRPr="00275DE8">
        <w:rPr>
          <w:rFonts w:ascii="Arial" w:hAnsi="Arial" w:cs="Arial"/>
          <w:bCs/>
        </w:rPr>
        <w:t xml:space="preserve">umowną zgodnie z taryfikatorem kar </w:t>
      </w:r>
      <w:r w:rsidR="00FE3518" w:rsidRPr="00275DE8">
        <w:rPr>
          <w:rFonts w:ascii="Arial" w:hAnsi="Arial" w:cs="Arial"/>
          <w:bCs/>
        </w:rPr>
        <w:t>zamieszczon</w:t>
      </w:r>
      <w:r w:rsidR="00976F43">
        <w:rPr>
          <w:rFonts w:ascii="Arial" w:hAnsi="Arial" w:cs="Arial"/>
          <w:bCs/>
        </w:rPr>
        <w:t>ym</w:t>
      </w:r>
      <w:r w:rsidR="00FE3518" w:rsidRPr="00275DE8">
        <w:rPr>
          <w:rFonts w:ascii="Arial" w:hAnsi="Arial" w:cs="Arial"/>
          <w:bCs/>
        </w:rPr>
        <w:t xml:space="preserve"> w ww</w:t>
      </w:r>
      <w:r w:rsidR="00805979" w:rsidRPr="00275DE8">
        <w:rPr>
          <w:rFonts w:ascii="Arial" w:hAnsi="Arial" w:cs="Arial"/>
          <w:bCs/>
        </w:rPr>
        <w:t>.</w:t>
      </w:r>
      <w:r w:rsidR="00FE3518" w:rsidRPr="00275DE8">
        <w:rPr>
          <w:rFonts w:ascii="Arial" w:hAnsi="Arial" w:cs="Arial"/>
          <w:bCs/>
        </w:rPr>
        <w:t xml:space="preserve"> załączniku </w:t>
      </w:r>
      <w:r w:rsidR="00D34721" w:rsidRPr="00275DE8">
        <w:rPr>
          <w:rFonts w:ascii="Arial" w:hAnsi="Arial" w:cs="Arial"/>
          <w:bCs/>
        </w:rPr>
        <w:t>za każde ujawnione naruszenie.</w:t>
      </w:r>
    </w:p>
    <w:p w14:paraId="61642121" w14:textId="665987B3" w:rsidR="006F23B6" w:rsidRPr="00275DE8" w:rsidRDefault="006F23B6" w:rsidP="007B14A8">
      <w:pPr>
        <w:numPr>
          <w:ilvl w:val="0"/>
          <w:numId w:val="26"/>
        </w:numPr>
        <w:spacing w:after="0" w:line="240" w:lineRule="auto"/>
        <w:ind w:left="426" w:hanging="426"/>
        <w:jc w:val="both"/>
        <w:rPr>
          <w:rFonts w:ascii="Arial" w:hAnsi="Arial" w:cs="Arial"/>
          <w:bCs/>
        </w:rPr>
      </w:pPr>
      <w:r w:rsidRPr="00275DE8">
        <w:rPr>
          <w:rFonts w:ascii="Arial" w:hAnsi="Arial" w:cs="Arial"/>
          <w:bCs/>
        </w:rPr>
        <w:t>W przypadku wykrycia przez Zamawiającego (</w:t>
      </w:r>
      <w:r w:rsidR="00976F43">
        <w:rPr>
          <w:rFonts w:ascii="Arial" w:hAnsi="Arial" w:cs="Arial"/>
          <w:bCs/>
        </w:rPr>
        <w:t xml:space="preserve">w tym </w:t>
      </w:r>
      <w:r w:rsidR="002C433D" w:rsidRPr="00275DE8">
        <w:rPr>
          <w:rFonts w:ascii="Arial" w:hAnsi="Arial" w:cs="Arial"/>
          <w:bCs/>
        </w:rPr>
        <w:t>I</w:t>
      </w:r>
      <w:r w:rsidRPr="00275DE8">
        <w:rPr>
          <w:rFonts w:ascii="Arial" w:hAnsi="Arial" w:cs="Arial"/>
          <w:bCs/>
        </w:rPr>
        <w:t xml:space="preserve">nspektora </w:t>
      </w:r>
      <w:r w:rsidR="002C433D" w:rsidRPr="00275DE8">
        <w:rPr>
          <w:rFonts w:ascii="Arial" w:hAnsi="Arial" w:cs="Arial"/>
          <w:bCs/>
        </w:rPr>
        <w:t>N</w:t>
      </w:r>
      <w:r w:rsidRPr="00275DE8">
        <w:rPr>
          <w:rFonts w:ascii="Arial" w:hAnsi="Arial" w:cs="Arial"/>
          <w:bCs/>
        </w:rPr>
        <w:t>adzoru</w:t>
      </w:r>
      <w:r w:rsidR="002C433D" w:rsidRPr="00275DE8">
        <w:rPr>
          <w:rFonts w:ascii="Arial" w:hAnsi="Arial" w:cs="Arial"/>
          <w:bCs/>
        </w:rPr>
        <w:t xml:space="preserve"> lub służb</w:t>
      </w:r>
      <w:r w:rsidR="00976F43">
        <w:rPr>
          <w:rFonts w:ascii="Arial" w:hAnsi="Arial" w:cs="Arial"/>
          <w:bCs/>
        </w:rPr>
        <w:t>y</w:t>
      </w:r>
      <w:r w:rsidR="002C433D" w:rsidRPr="00275DE8">
        <w:rPr>
          <w:rFonts w:ascii="Arial" w:hAnsi="Arial" w:cs="Arial"/>
          <w:bCs/>
        </w:rPr>
        <w:t xml:space="preserve"> BHP Zamawiającego</w:t>
      </w:r>
      <w:r w:rsidRPr="00275DE8">
        <w:rPr>
          <w:rFonts w:ascii="Arial" w:hAnsi="Arial" w:cs="Arial"/>
          <w:bCs/>
        </w:rPr>
        <w:t>) pracownika Wykonawcy znajdującego się na terenie budowy pod wpływem alkoholu lub innych środków odurzających, Wykonawca zapłaci Zamawiającemu karę w kwocie 5000,00</w:t>
      </w:r>
      <w:r w:rsidR="001A269D" w:rsidRPr="00275DE8">
        <w:rPr>
          <w:rFonts w:ascii="Arial" w:hAnsi="Arial" w:cs="Arial"/>
          <w:bCs/>
        </w:rPr>
        <w:t> </w:t>
      </w:r>
      <w:r w:rsidRPr="00275DE8">
        <w:rPr>
          <w:rFonts w:ascii="Arial" w:hAnsi="Arial" w:cs="Arial"/>
          <w:bCs/>
        </w:rPr>
        <w:t xml:space="preserve">PLN, równocześnie pracownik w trybie natychmiastowym opuści teren budowy. </w:t>
      </w:r>
    </w:p>
    <w:p w14:paraId="5957D244" w14:textId="5D7ADDF9" w:rsidR="00076812" w:rsidRPr="00275DE8" w:rsidRDefault="00076812" w:rsidP="007B14A8">
      <w:pPr>
        <w:numPr>
          <w:ilvl w:val="0"/>
          <w:numId w:val="26"/>
        </w:numPr>
        <w:spacing w:after="0" w:line="240" w:lineRule="auto"/>
        <w:ind w:left="426" w:hanging="426"/>
        <w:jc w:val="both"/>
        <w:rPr>
          <w:rFonts w:ascii="Arial" w:hAnsi="Arial" w:cs="Arial"/>
          <w:bCs/>
        </w:rPr>
      </w:pPr>
      <w:r w:rsidRPr="00275DE8">
        <w:rPr>
          <w:rFonts w:ascii="Arial" w:hAnsi="Arial" w:cs="Arial"/>
          <w:bCs/>
        </w:rPr>
        <w:t>W przypadku zaistnien</w:t>
      </w:r>
      <w:r w:rsidR="00D34721" w:rsidRPr="00275DE8">
        <w:rPr>
          <w:rFonts w:ascii="Arial" w:hAnsi="Arial" w:cs="Arial"/>
          <w:bCs/>
        </w:rPr>
        <w:t>ia kilku przypadków równoczesnego</w:t>
      </w:r>
      <w:r w:rsidRPr="00275DE8">
        <w:rPr>
          <w:rFonts w:ascii="Arial" w:hAnsi="Arial" w:cs="Arial"/>
          <w:bCs/>
        </w:rPr>
        <w:t xml:space="preserve"> naruszenia przepisów </w:t>
      </w:r>
      <w:r w:rsidR="00D34721" w:rsidRPr="00275DE8">
        <w:rPr>
          <w:rFonts w:ascii="Arial" w:hAnsi="Arial" w:cs="Arial"/>
          <w:bCs/>
        </w:rPr>
        <w:t>określonych w</w:t>
      </w:r>
      <w:r w:rsidRPr="00275DE8">
        <w:rPr>
          <w:rFonts w:ascii="Arial" w:hAnsi="Arial" w:cs="Arial"/>
          <w:bCs/>
        </w:rPr>
        <w:t xml:space="preserve"> </w:t>
      </w:r>
      <w:r w:rsidR="00D34721" w:rsidRPr="00275DE8">
        <w:rPr>
          <w:rFonts w:ascii="Arial" w:hAnsi="Arial" w:cs="Arial"/>
          <w:bCs/>
        </w:rPr>
        <w:t xml:space="preserve">§14 </w:t>
      </w:r>
      <w:r w:rsidR="002B0029" w:rsidRPr="00275DE8">
        <w:rPr>
          <w:rFonts w:ascii="Arial" w:hAnsi="Arial" w:cs="Arial"/>
          <w:bCs/>
        </w:rPr>
        <w:t>ust</w:t>
      </w:r>
      <w:r w:rsidRPr="00275DE8">
        <w:rPr>
          <w:rFonts w:ascii="Arial" w:hAnsi="Arial" w:cs="Arial"/>
          <w:bCs/>
        </w:rPr>
        <w:t xml:space="preserve">. </w:t>
      </w:r>
      <w:r w:rsidR="002B0029" w:rsidRPr="00275DE8">
        <w:rPr>
          <w:rFonts w:ascii="Arial" w:hAnsi="Arial" w:cs="Arial"/>
          <w:bCs/>
        </w:rPr>
        <w:t xml:space="preserve">2 </w:t>
      </w:r>
      <w:r w:rsidR="005042DE" w:rsidRPr="00275DE8">
        <w:rPr>
          <w:rFonts w:ascii="Arial" w:hAnsi="Arial" w:cs="Arial"/>
          <w:bCs/>
        </w:rPr>
        <w:t xml:space="preserve">oraz </w:t>
      </w:r>
      <w:r w:rsidR="00761A55" w:rsidRPr="00275DE8">
        <w:rPr>
          <w:rFonts w:ascii="Arial" w:hAnsi="Arial" w:cs="Arial"/>
          <w:bCs/>
        </w:rPr>
        <w:t>ust.</w:t>
      </w:r>
      <w:r w:rsidR="005042DE" w:rsidRPr="00275DE8">
        <w:rPr>
          <w:rFonts w:ascii="Arial" w:hAnsi="Arial" w:cs="Arial"/>
          <w:bCs/>
        </w:rPr>
        <w:t xml:space="preserve"> 3</w:t>
      </w:r>
      <w:r w:rsidRPr="00275DE8">
        <w:rPr>
          <w:rFonts w:ascii="Arial" w:hAnsi="Arial" w:cs="Arial"/>
          <w:bCs/>
        </w:rPr>
        <w:t xml:space="preserve"> umowy, kary sumują się.</w:t>
      </w:r>
    </w:p>
    <w:p w14:paraId="192A6E65" w14:textId="4E1AD7AA" w:rsidR="00076812" w:rsidRPr="00275DE8" w:rsidRDefault="00076812" w:rsidP="007B14A8">
      <w:pPr>
        <w:numPr>
          <w:ilvl w:val="0"/>
          <w:numId w:val="26"/>
        </w:numPr>
        <w:spacing w:after="0" w:line="240" w:lineRule="auto"/>
        <w:ind w:left="426" w:hanging="426"/>
        <w:jc w:val="both"/>
        <w:rPr>
          <w:rFonts w:ascii="Arial" w:hAnsi="Arial" w:cs="Arial"/>
          <w:bCs/>
        </w:rPr>
      </w:pPr>
      <w:r w:rsidRPr="00275DE8">
        <w:rPr>
          <w:rFonts w:ascii="Arial" w:hAnsi="Arial" w:cs="Arial"/>
          <w:bCs/>
        </w:rPr>
        <w:t>Nałożenie kary porządkowej nie zwaln</w:t>
      </w:r>
      <w:r w:rsidR="006F23B6" w:rsidRPr="00275DE8">
        <w:rPr>
          <w:rFonts w:ascii="Arial" w:hAnsi="Arial" w:cs="Arial"/>
          <w:bCs/>
        </w:rPr>
        <w:t xml:space="preserve">ia z obowiązku natychmiastowej reakcji Kierownika </w:t>
      </w:r>
      <w:r w:rsidR="002C433D" w:rsidRPr="00275DE8">
        <w:rPr>
          <w:rFonts w:ascii="Arial" w:hAnsi="Arial" w:cs="Arial"/>
          <w:bCs/>
        </w:rPr>
        <w:t>Robót</w:t>
      </w:r>
      <w:r w:rsidR="006F23B6" w:rsidRPr="00275DE8">
        <w:rPr>
          <w:rFonts w:ascii="Arial" w:hAnsi="Arial" w:cs="Arial"/>
          <w:bCs/>
        </w:rPr>
        <w:t xml:space="preserve"> w celu przywrócenia prawidłowych warunków BHP lub wykonywania pracy w</w:t>
      </w:r>
      <w:r w:rsidR="002B0029" w:rsidRPr="00275DE8">
        <w:rPr>
          <w:rFonts w:ascii="Arial" w:hAnsi="Arial" w:cs="Arial"/>
          <w:bCs/>
        </w:rPr>
        <w:t> </w:t>
      </w:r>
      <w:r w:rsidR="006F23B6" w:rsidRPr="00275DE8">
        <w:rPr>
          <w:rFonts w:ascii="Arial" w:hAnsi="Arial" w:cs="Arial"/>
          <w:bCs/>
        </w:rPr>
        <w:t>sposób zgodny z warunkami BHP.</w:t>
      </w:r>
    </w:p>
    <w:p w14:paraId="0BD9DD8E" w14:textId="77777777" w:rsidR="00076812" w:rsidRPr="00275DE8" w:rsidRDefault="00076812" w:rsidP="007B14A8">
      <w:pPr>
        <w:numPr>
          <w:ilvl w:val="0"/>
          <w:numId w:val="26"/>
        </w:numPr>
        <w:spacing w:after="0" w:line="240" w:lineRule="auto"/>
        <w:ind w:left="426" w:hanging="426"/>
        <w:jc w:val="both"/>
        <w:rPr>
          <w:rFonts w:ascii="Arial" w:hAnsi="Arial" w:cs="Arial"/>
          <w:bCs/>
        </w:rPr>
      </w:pPr>
      <w:r w:rsidRPr="00275DE8">
        <w:rPr>
          <w:rFonts w:ascii="Arial" w:hAnsi="Arial" w:cs="Arial"/>
          <w:bCs/>
        </w:rPr>
        <w:t>Zamawiający może potrącić kary porządkowe z wynagrodzenia Wykonawcy na co Wykonawca niniejszym wyraża zgodę.</w:t>
      </w:r>
    </w:p>
    <w:p w14:paraId="4015414A" w14:textId="77777777" w:rsidR="005042DE" w:rsidRPr="00275DE8" w:rsidRDefault="005042DE" w:rsidP="007B14A8">
      <w:pPr>
        <w:spacing w:after="0" w:line="240" w:lineRule="auto"/>
        <w:jc w:val="both"/>
        <w:rPr>
          <w:rFonts w:ascii="Arial" w:hAnsi="Arial" w:cs="Arial"/>
        </w:rPr>
      </w:pPr>
    </w:p>
    <w:p w14:paraId="0A769046" w14:textId="77777777" w:rsidR="00AD72E9" w:rsidRPr="00275DE8" w:rsidRDefault="00AD72E9" w:rsidP="00584959">
      <w:pPr>
        <w:spacing w:after="0" w:line="240" w:lineRule="auto"/>
        <w:jc w:val="center"/>
        <w:rPr>
          <w:rFonts w:ascii="Arial" w:hAnsi="Arial" w:cs="Arial"/>
          <w:b/>
          <w:bCs/>
        </w:rPr>
      </w:pPr>
      <w:r w:rsidRPr="00275DE8">
        <w:rPr>
          <w:rFonts w:ascii="Arial" w:hAnsi="Arial" w:cs="Arial"/>
          <w:b/>
          <w:bCs/>
        </w:rPr>
        <w:t>§ 1</w:t>
      </w:r>
      <w:r w:rsidR="005B547D" w:rsidRPr="00275DE8">
        <w:rPr>
          <w:rFonts w:ascii="Arial" w:hAnsi="Arial" w:cs="Arial"/>
          <w:b/>
          <w:bCs/>
        </w:rPr>
        <w:t>5</w:t>
      </w:r>
      <w:r w:rsidRPr="00275DE8">
        <w:rPr>
          <w:rFonts w:ascii="Arial" w:hAnsi="Arial" w:cs="Arial"/>
          <w:b/>
          <w:bCs/>
        </w:rPr>
        <w:t>.</w:t>
      </w:r>
    </w:p>
    <w:p w14:paraId="01897F7C" w14:textId="77777777" w:rsidR="00AD72E9" w:rsidRPr="00275DE8" w:rsidRDefault="00AD72E9" w:rsidP="00584959">
      <w:pPr>
        <w:spacing w:after="0" w:line="240" w:lineRule="auto"/>
        <w:jc w:val="center"/>
        <w:rPr>
          <w:rFonts w:ascii="Arial" w:hAnsi="Arial" w:cs="Arial"/>
        </w:rPr>
      </w:pPr>
      <w:r w:rsidRPr="00275DE8">
        <w:rPr>
          <w:rFonts w:ascii="Arial" w:hAnsi="Arial" w:cs="Arial"/>
          <w:b/>
          <w:bCs/>
        </w:rPr>
        <w:t>(Klauzula sankcyjna)</w:t>
      </w:r>
    </w:p>
    <w:p w14:paraId="12EC786A" w14:textId="77777777" w:rsidR="00AD72E9" w:rsidRPr="00275DE8" w:rsidRDefault="00AD72E9" w:rsidP="007B14A8">
      <w:pPr>
        <w:numPr>
          <w:ilvl w:val="0"/>
          <w:numId w:val="23"/>
        </w:numPr>
        <w:spacing w:after="0" w:line="240" w:lineRule="auto"/>
        <w:ind w:left="426" w:hanging="426"/>
        <w:jc w:val="both"/>
        <w:rPr>
          <w:rFonts w:ascii="Arial" w:hAnsi="Arial" w:cs="Arial"/>
        </w:rPr>
      </w:pPr>
      <w:r w:rsidRPr="00275DE8">
        <w:rPr>
          <w:rFonts w:ascii="Arial" w:hAnsi="Arial" w:cs="Arial"/>
        </w:rPr>
        <w:t xml:space="preserve">W </w:t>
      </w:r>
      <w:r w:rsidRPr="00275DE8">
        <w:rPr>
          <w:rFonts w:ascii="Arial" w:hAnsi="Arial" w:cs="Arial"/>
          <w:bCs/>
        </w:rPr>
        <w:t>ramach</w:t>
      </w:r>
      <w:r w:rsidRPr="00275DE8">
        <w:rPr>
          <w:rFonts w:ascii="Arial" w:hAnsi="Arial" w:cs="Arial"/>
        </w:rPr>
        <w:t xml:space="preserve"> wykonywania umowy Wykonawca oświadcza, że ani on,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r w:rsidR="003E3355" w:rsidRPr="00275DE8">
        <w:rPr>
          <w:rFonts w:ascii="Arial" w:hAnsi="Arial" w:cs="Arial"/>
        </w:rPr>
        <w:t>.</w:t>
      </w:r>
    </w:p>
    <w:p w14:paraId="14D42F1D" w14:textId="79264715" w:rsidR="003E3355" w:rsidRPr="00275DE8" w:rsidRDefault="003E3355" w:rsidP="007B14A8">
      <w:pPr>
        <w:numPr>
          <w:ilvl w:val="0"/>
          <w:numId w:val="23"/>
        </w:numPr>
        <w:spacing w:after="0" w:line="240" w:lineRule="auto"/>
        <w:ind w:left="426" w:hanging="426"/>
        <w:jc w:val="both"/>
        <w:rPr>
          <w:rFonts w:ascii="Arial" w:hAnsi="Arial" w:cs="Arial"/>
        </w:rPr>
      </w:pPr>
      <w:r w:rsidRPr="00275DE8">
        <w:rPr>
          <w:rFonts w:ascii="Arial" w:hAnsi="Arial" w:cs="Arial"/>
        </w:rPr>
        <w:t xml:space="preserve">W przypadku utraty aktualności złożonych oświadczeń wskazanych w ust. 1, Wykonawca jest zobowiązany do niezwłocznego powiadomienia o  tym fakcie </w:t>
      </w:r>
      <w:r w:rsidR="00E43F49" w:rsidRPr="00275DE8">
        <w:rPr>
          <w:rFonts w:ascii="Arial" w:hAnsi="Arial" w:cs="Arial"/>
        </w:rPr>
        <w:t>Zamawiającego</w:t>
      </w:r>
      <w:r w:rsidRPr="00275DE8">
        <w:rPr>
          <w:rFonts w:ascii="Arial" w:hAnsi="Arial" w:cs="Arial"/>
        </w:rPr>
        <w:t xml:space="preserve">. Powiadomienie zostanie wysłane listem poleconym na adres siedziby </w:t>
      </w:r>
      <w:r w:rsidR="00E43F49" w:rsidRPr="00275DE8">
        <w:rPr>
          <w:rFonts w:ascii="Arial" w:hAnsi="Arial" w:cs="Arial"/>
        </w:rPr>
        <w:t>Zamawiającego</w:t>
      </w:r>
      <w:r w:rsidRPr="00275DE8">
        <w:rPr>
          <w:rFonts w:ascii="Arial" w:hAnsi="Arial" w:cs="Arial"/>
        </w:rPr>
        <w:t xml:space="preserve"> nie później niż w terminie 3 dni od dnia utraty aktualności złożonych oświadczeń.</w:t>
      </w:r>
    </w:p>
    <w:p w14:paraId="2B2017C8" w14:textId="77777777" w:rsidR="003E3355" w:rsidRPr="00275DE8" w:rsidRDefault="003E3355" w:rsidP="007B14A8">
      <w:pPr>
        <w:numPr>
          <w:ilvl w:val="0"/>
          <w:numId w:val="23"/>
        </w:numPr>
        <w:spacing w:after="0" w:line="240" w:lineRule="auto"/>
        <w:ind w:left="426" w:hanging="426"/>
        <w:jc w:val="both"/>
        <w:rPr>
          <w:rFonts w:ascii="Arial" w:hAnsi="Arial" w:cs="Arial"/>
        </w:rPr>
      </w:pPr>
      <w:r w:rsidRPr="00275DE8">
        <w:rPr>
          <w:rFonts w:ascii="Arial" w:hAnsi="Arial" w:cs="Arial"/>
        </w:rPr>
        <w:t xml:space="preserve">W przypadku, gdy Wykonawca lub powiązane z nim podmioty, członkowie jego organów lub beneficjenci rzeczywiści zostaną objęci sankcjami na podstawie Regulacji Sankcyjnych, bądź też wykonywanie Umowy spowoduje naruszenia Regulacji Sankcyjnych, to </w:t>
      </w:r>
      <w:r w:rsidR="00E43F49" w:rsidRPr="00275DE8">
        <w:rPr>
          <w:rFonts w:ascii="Arial" w:hAnsi="Arial" w:cs="Arial"/>
        </w:rPr>
        <w:t>Zamawiający</w:t>
      </w:r>
      <w:r w:rsidRPr="00275DE8">
        <w:rPr>
          <w:rFonts w:ascii="Arial" w:hAnsi="Arial" w:cs="Arial"/>
        </w:rPr>
        <w:t xml:space="preserve"> może:</w:t>
      </w:r>
    </w:p>
    <w:p w14:paraId="093D243F" w14:textId="77777777" w:rsidR="003E3355" w:rsidRPr="00275DE8" w:rsidRDefault="003E3355" w:rsidP="007B14A8">
      <w:pPr>
        <w:numPr>
          <w:ilvl w:val="1"/>
          <w:numId w:val="23"/>
        </w:numPr>
        <w:spacing w:after="0" w:line="240" w:lineRule="auto"/>
        <w:jc w:val="both"/>
        <w:rPr>
          <w:rFonts w:ascii="Arial" w:hAnsi="Arial" w:cs="Arial"/>
        </w:rPr>
      </w:pPr>
      <w:r w:rsidRPr="00275DE8">
        <w:rPr>
          <w:rFonts w:ascii="Arial" w:hAnsi="Arial" w:cs="Arial"/>
        </w:rPr>
        <w:lastRenderedPageBreak/>
        <w:t>powstrzymać się od wykonywania Umowy w zakresie, który naruszałyby</w:t>
      </w:r>
      <w:r w:rsidR="00E43F49" w:rsidRPr="00275DE8">
        <w:rPr>
          <w:rFonts w:ascii="Arial" w:hAnsi="Arial" w:cs="Arial"/>
        </w:rPr>
        <w:t xml:space="preserve"> </w:t>
      </w:r>
      <w:r w:rsidRPr="00275DE8">
        <w:rPr>
          <w:rFonts w:ascii="Arial" w:hAnsi="Arial" w:cs="Arial"/>
        </w:rPr>
        <w:t>Regulacje Sankcyjne lub</w:t>
      </w:r>
    </w:p>
    <w:p w14:paraId="09A432C9" w14:textId="4C81DD20" w:rsidR="003E3355" w:rsidRPr="00275DE8" w:rsidRDefault="003E3355" w:rsidP="007B14A8">
      <w:pPr>
        <w:numPr>
          <w:ilvl w:val="1"/>
          <w:numId w:val="23"/>
        </w:numPr>
        <w:spacing w:after="0" w:line="240" w:lineRule="auto"/>
        <w:jc w:val="both"/>
        <w:rPr>
          <w:rFonts w:ascii="Arial" w:hAnsi="Arial" w:cs="Arial"/>
        </w:rPr>
      </w:pPr>
      <w:r w:rsidRPr="00275DE8">
        <w:rPr>
          <w:rFonts w:ascii="Arial" w:hAnsi="Arial" w:cs="Arial"/>
        </w:rPr>
        <w:t>rozwiązać Umowę bez zachowania okresu wypowiedzenia.</w:t>
      </w:r>
    </w:p>
    <w:p w14:paraId="7B3CF317" w14:textId="77777777" w:rsidR="003E3355" w:rsidRPr="00275DE8" w:rsidRDefault="003E3355" w:rsidP="007B14A8">
      <w:pPr>
        <w:numPr>
          <w:ilvl w:val="0"/>
          <w:numId w:val="23"/>
        </w:numPr>
        <w:spacing w:after="0" w:line="240" w:lineRule="auto"/>
        <w:ind w:left="426" w:hanging="426"/>
        <w:jc w:val="both"/>
        <w:rPr>
          <w:rFonts w:ascii="Arial" w:hAnsi="Arial" w:cs="Arial"/>
        </w:rPr>
      </w:pPr>
      <w:r w:rsidRPr="00275DE8">
        <w:rPr>
          <w:rFonts w:ascii="Arial" w:hAnsi="Arial" w:cs="Arial"/>
        </w:rPr>
        <w:t xml:space="preserve">Wykonanie uprawnień wskazanych w ust. 3 nie powoduje powstania praw do dochodzenia jakichkolwiek roszczeń z tego tytułu przez Wykonawcę. </w:t>
      </w:r>
    </w:p>
    <w:p w14:paraId="6C46A609" w14:textId="77777777" w:rsidR="003E3355" w:rsidRPr="00275DE8" w:rsidRDefault="003E3355" w:rsidP="007B14A8">
      <w:pPr>
        <w:numPr>
          <w:ilvl w:val="0"/>
          <w:numId w:val="23"/>
        </w:numPr>
        <w:spacing w:after="0" w:line="240" w:lineRule="auto"/>
        <w:ind w:left="426" w:hanging="426"/>
        <w:jc w:val="both"/>
        <w:rPr>
          <w:rFonts w:ascii="Arial" w:hAnsi="Arial" w:cs="Arial"/>
        </w:rPr>
      </w:pPr>
      <w:r w:rsidRPr="00275DE8">
        <w:rPr>
          <w:rFonts w:ascii="Arial" w:hAnsi="Arial" w:cs="Arial"/>
        </w:rPr>
        <w:t xml:space="preserve">Wykonawca pokryje wszelkie szkody </w:t>
      </w:r>
      <w:r w:rsidR="00E43F49" w:rsidRPr="00275DE8">
        <w:rPr>
          <w:rFonts w:ascii="Arial" w:hAnsi="Arial" w:cs="Arial"/>
        </w:rPr>
        <w:t>Zamawiającego</w:t>
      </w:r>
      <w:r w:rsidRPr="00275DE8">
        <w:rPr>
          <w:rFonts w:ascii="Arial" w:hAnsi="Arial" w:cs="Arial"/>
        </w:rPr>
        <w:t xml:space="preserve"> powstałe w wyniku działań bądź zaniechań jego, podmiotów powiązanych z nim osobowo, kapitałowo lub organizacyjnie oraz członków jego organów lub osób działających w jego imieniu i na jego rzecz, a</w:t>
      </w:r>
      <w:r w:rsidR="001A269D" w:rsidRPr="00275DE8">
        <w:rPr>
          <w:rFonts w:ascii="Arial" w:hAnsi="Arial" w:cs="Arial"/>
        </w:rPr>
        <w:t> </w:t>
      </w:r>
      <w:r w:rsidRPr="00275DE8">
        <w:rPr>
          <w:rFonts w:ascii="Arial" w:hAnsi="Arial" w:cs="Arial"/>
        </w:rPr>
        <w:t>także jego beneficjentów rzeczywistych w rozumieniu ustawy z dnia 1 marca 2018 r. o</w:t>
      </w:r>
      <w:r w:rsidR="001A269D" w:rsidRPr="00275DE8">
        <w:rPr>
          <w:rFonts w:ascii="Arial" w:hAnsi="Arial" w:cs="Arial"/>
        </w:rPr>
        <w:t> </w:t>
      </w:r>
      <w:r w:rsidRPr="00275DE8">
        <w:rPr>
          <w:rFonts w:ascii="Arial" w:hAnsi="Arial" w:cs="Arial"/>
        </w:rPr>
        <w:t>przeciwdziałaniu praniu pieniędzy oraz finansowaniu terroryzmu,  skutkujących nieprawdziwością jego oświadczenia, o którym mowa w ust. 1, lub niewykonaniem bądź nienależytym wykonaniem zobowiązań, o których mowa w ust. 3.</w:t>
      </w:r>
    </w:p>
    <w:p w14:paraId="6D5CA66C" w14:textId="77777777" w:rsidR="003E3355" w:rsidRPr="00275DE8" w:rsidRDefault="003E3355" w:rsidP="007B14A8">
      <w:pPr>
        <w:spacing w:after="0" w:line="240" w:lineRule="auto"/>
        <w:jc w:val="both"/>
        <w:rPr>
          <w:rFonts w:ascii="Arial" w:hAnsi="Arial" w:cs="Arial"/>
        </w:rPr>
      </w:pPr>
    </w:p>
    <w:p w14:paraId="16696084" w14:textId="77777777" w:rsidR="003E3355" w:rsidRPr="00275DE8" w:rsidRDefault="003E3355" w:rsidP="00584959">
      <w:pPr>
        <w:spacing w:after="0" w:line="240" w:lineRule="auto"/>
        <w:jc w:val="center"/>
        <w:rPr>
          <w:rFonts w:ascii="Arial" w:hAnsi="Arial" w:cs="Arial"/>
          <w:b/>
          <w:bCs/>
        </w:rPr>
      </w:pPr>
      <w:r w:rsidRPr="00275DE8">
        <w:rPr>
          <w:rFonts w:ascii="Arial" w:hAnsi="Arial" w:cs="Arial"/>
          <w:b/>
          <w:bCs/>
        </w:rPr>
        <w:t>§1</w:t>
      </w:r>
      <w:r w:rsidR="005B547D" w:rsidRPr="00275DE8">
        <w:rPr>
          <w:rFonts w:ascii="Arial" w:hAnsi="Arial" w:cs="Arial"/>
          <w:b/>
          <w:bCs/>
        </w:rPr>
        <w:t>6</w:t>
      </w:r>
    </w:p>
    <w:p w14:paraId="63A8755A" w14:textId="77777777" w:rsidR="003E3355" w:rsidRPr="00275DE8" w:rsidRDefault="003E3355" w:rsidP="00584959">
      <w:pPr>
        <w:spacing w:after="0" w:line="240" w:lineRule="auto"/>
        <w:jc w:val="center"/>
        <w:rPr>
          <w:rFonts w:ascii="Arial" w:hAnsi="Arial" w:cs="Arial"/>
          <w:b/>
          <w:bCs/>
        </w:rPr>
      </w:pPr>
      <w:r w:rsidRPr="00275DE8">
        <w:rPr>
          <w:rFonts w:ascii="Arial" w:hAnsi="Arial" w:cs="Arial"/>
          <w:b/>
          <w:bCs/>
        </w:rPr>
        <w:t>(Przetwarzanie danych osobowych)</w:t>
      </w:r>
    </w:p>
    <w:p w14:paraId="50AAEFE3" w14:textId="0C325D8D" w:rsidR="003E3355" w:rsidRPr="00275DE8" w:rsidRDefault="003E3355" w:rsidP="007B14A8">
      <w:pPr>
        <w:numPr>
          <w:ilvl w:val="0"/>
          <w:numId w:val="32"/>
        </w:numPr>
        <w:spacing w:after="0" w:line="240" w:lineRule="auto"/>
        <w:ind w:left="426" w:hanging="426"/>
        <w:jc w:val="both"/>
        <w:rPr>
          <w:rFonts w:ascii="Arial" w:hAnsi="Arial" w:cs="Arial"/>
        </w:rPr>
      </w:pPr>
      <w:r w:rsidRPr="00275DE8">
        <w:rPr>
          <w:rFonts w:ascii="Arial" w:hAnsi="Arial" w:cs="Arial"/>
        </w:rPr>
        <w:t>Jeżeli wykonanie Umowy będzie wiązać się z jakimikolwiek operacjami na danych osobowych, Strony zobowiązują się postępować w tym zakresie zgodnie z</w:t>
      </w:r>
      <w:r w:rsidR="005B4E54" w:rsidRPr="00275DE8">
        <w:rPr>
          <w:rFonts w:ascii="Arial" w:hAnsi="Arial" w:cs="Arial"/>
        </w:rPr>
        <w:t> </w:t>
      </w:r>
      <w:r w:rsidRPr="00275DE8">
        <w:rPr>
          <w:rFonts w:ascii="Arial" w:hAnsi="Arial" w:cs="Arial"/>
        </w:rPr>
        <w:t>obowiązującymi przepisami dotyczącymi ochrony danych osobowych, tj. w</w:t>
      </w:r>
      <w:r w:rsidR="005B4E54" w:rsidRPr="00275DE8">
        <w:rPr>
          <w:rFonts w:ascii="Arial" w:hAnsi="Arial" w:cs="Arial"/>
        </w:rPr>
        <w:t> </w:t>
      </w:r>
      <w:r w:rsidRPr="00275DE8">
        <w:rPr>
          <w:rFonts w:ascii="Arial" w:hAnsi="Arial" w:cs="Arial"/>
        </w:rPr>
        <w:t>szczególności przepisami rozporządzenia Parlamentu Europejskiego i Rady (EU) 2016/679 z dnia 27 kwietnia 2016 r. w sprawie ochrony osób fizycznych w związku z</w:t>
      </w:r>
      <w:r w:rsidR="005B4E54" w:rsidRPr="00275DE8">
        <w:rPr>
          <w:rFonts w:ascii="Arial" w:hAnsi="Arial" w:cs="Arial"/>
        </w:rPr>
        <w:t> </w:t>
      </w:r>
      <w:r w:rsidRPr="00275DE8">
        <w:rPr>
          <w:rFonts w:ascii="Arial" w:hAnsi="Arial" w:cs="Arial"/>
        </w:rPr>
        <w:t>przetwarzaniem danych osobowych i w sprawie swobodnego przepływu takich danych oraz uchylenia dyrektywy 95/46/WE (ogólne rozporządzenie o ochronie danych) (dalej: „RODO”), a także przepisami Ustawy z dnia 10 maja 2018 r. o ochronie danych osobowych.</w:t>
      </w:r>
    </w:p>
    <w:p w14:paraId="48C1AA69" w14:textId="033B99CE" w:rsidR="003E3355" w:rsidRPr="00275DE8" w:rsidRDefault="003E3355" w:rsidP="007B14A8">
      <w:pPr>
        <w:numPr>
          <w:ilvl w:val="0"/>
          <w:numId w:val="32"/>
        </w:numPr>
        <w:spacing w:after="0" w:line="240" w:lineRule="auto"/>
        <w:ind w:left="426" w:hanging="426"/>
        <w:jc w:val="both"/>
        <w:rPr>
          <w:rFonts w:ascii="Arial" w:hAnsi="Arial" w:cs="Arial"/>
        </w:rPr>
      </w:pPr>
      <w:r w:rsidRPr="00275DE8">
        <w:rPr>
          <w:rFonts w:ascii="Arial" w:hAnsi="Arial" w:cs="Arial"/>
        </w:rPr>
        <w:t xml:space="preserve">W celu zawarcia, realizacji i monitorowania wykonania Umowy, każda ze Stron będzie przetwarzać dane osobowe osób: reprezentujących, zatrudnionych lub współpracujących z drugą Stroną, które to dane zostaną jej udostępnione przez drugą Stronę. </w:t>
      </w:r>
    </w:p>
    <w:p w14:paraId="48B35AE8" w14:textId="77777777" w:rsidR="003E3355" w:rsidRPr="00275DE8" w:rsidRDefault="003E3355" w:rsidP="007B14A8">
      <w:pPr>
        <w:numPr>
          <w:ilvl w:val="0"/>
          <w:numId w:val="32"/>
        </w:numPr>
        <w:spacing w:after="0" w:line="240" w:lineRule="auto"/>
        <w:ind w:left="426" w:hanging="426"/>
        <w:jc w:val="both"/>
        <w:rPr>
          <w:rFonts w:ascii="Arial" w:hAnsi="Arial" w:cs="Arial"/>
        </w:rPr>
      </w:pPr>
      <w:r w:rsidRPr="00275DE8">
        <w:rPr>
          <w:rFonts w:ascii="Arial" w:hAnsi="Arial" w:cs="Arial"/>
        </w:rPr>
        <w:t>Strony zobowiązują się poinformować osoby, o których mowa w ust. 2, o zasadach przetwarzania ich danych osobowych oraz przysługujących im prawach z tym związanych lub wskazać im miejsce i sposób zapoznania się z tymi zasadami.</w:t>
      </w:r>
    </w:p>
    <w:p w14:paraId="23B34B2D" w14:textId="77777777" w:rsidR="003E3355" w:rsidRPr="00275DE8" w:rsidRDefault="003E3355" w:rsidP="007B14A8">
      <w:pPr>
        <w:numPr>
          <w:ilvl w:val="0"/>
          <w:numId w:val="32"/>
        </w:numPr>
        <w:spacing w:after="0" w:line="240" w:lineRule="auto"/>
        <w:ind w:left="426" w:hanging="426"/>
        <w:jc w:val="both"/>
        <w:rPr>
          <w:rFonts w:ascii="Arial" w:hAnsi="Arial" w:cs="Arial"/>
        </w:rPr>
      </w:pPr>
      <w:r w:rsidRPr="00275DE8">
        <w:rPr>
          <w:rFonts w:ascii="Arial" w:hAnsi="Arial" w:cs="Arial"/>
        </w:rPr>
        <w:t>Strony udostępniają powyższe zasady w formie:</w:t>
      </w:r>
    </w:p>
    <w:p w14:paraId="3057CF78" w14:textId="77777777" w:rsidR="003E3355" w:rsidRPr="00275DE8" w:rsidRDefault="003E3355" w:rsidP="007B14A8">
      <w:pPr>
        <w:numPr>
          <w:ilvl w:val="1"/>
          <w:numId w:val="32"/>
        </w:numPr>
        <w:spacing w:after="0" w:line="240" w:lineRule="auto"/>
        <w:jc w:val="both"/>
        <w:rPr>
          <w:rFonts w:ascii="Arial" w:hAnsi="Arial" w:cs="Arial"/>
        </w:rPr>
      </w:pPr>
      <w:r w:rsidRPr="00275DE8">
        <w:rPr>
          <w:rFonts w:ascii="Arial" w:hAnsi="Arial" w:cs="Arial"/>
        </w:rPr>
        <w:t>Zamawiający - na stronie internetowej pod adresem: https://ees.com.pl/p/38,rodo</w:t>
      </w:r>
    </w:p>
    <w:p w14:paraId="33BF0B6E" w14:textId="77777777" w:rsidR="003E3355" w:rsidRPr="00275DE8" w:rsidRDefault="003E3355" w:rsidP="007B14A8">
      <w:pPr>
        <w:numPr>
          <w:ilvl w:val="1"/>
          <w:numId w:val="32"/>
        </w:numPr>
        <w:spacing w:after="0" w:line="240" w:lineRule="auto"/>
        <w:jc w:val="both"/>
        <w:rPr>
          <w:rFonts w:ascii="Arial" w:hAnsi="Arial" w:cs="Arial"/>
        </w:rPr>
      </w:pPr>
      <w:r w:rsidRPr="00275DE8">
        <w:rPr>
          <w:rFonts w:ascii="Arial" w:hAnsi="Arial" w:cs="Arial"/>
        </w:rPr>
        <w:t xml:space="preserve">Wykonawca </w:t>
      </w:r>
      <w:r w:rsidR="00266326" w:rsidRPr="00275DE8">
        <w:rPr>
          <w:rFonts w:ascii="Arial" w:hAnsi="Arial" w:cs="Arial"/>
        </w:rPr>
        <w:t>–</w:t>
      </w:r>
      <w:r w:rsidRPr="00275DE8">
        <w:rPr>
          <w:rFonts w:ascii="Arial" w:hAnsi="Arial" w:cs="Arial"/>
        </w:rPr>
        <w:t xml:space="preserve"> </w:t>
      </w:r>
      <w:r w:rsidR="0048702E" w:rsidRPr="00275DE8">
        <w:rPr>
          <w:rFonts w:ascii="Arial" w:hAnsi="Arial" w:cs="Arial"/>
          <w:b/>
          <w:bCs/>
          <w:highlight w:val="cyan"/>
        </w:rPr>
        <w:t>XXXX</w:t>
      </w:r>
    </w:p>
    <w:p w14:paraId="432656D3" w14:textId="2088346D" w:rsidR="003E3355" w:rsidRPr="00275DE8" w:rsidRDefault="003E3355" w:rsidP="007B14A8">
      <w:pPr>
        <w:numPr>
          <w:ilvl w:val="0"/>
          <w:numId w:val="32"/>
        </w:numPr>
        <w:spacing w:after="0" w:line="240" w:lineRule="auto"/>
        <w:ind w:left="426" w:hanging="426"/>
        <w:jc w:val="both"/>
        <w:rPr>
          <w:rFonts w:ascii="Arial" w:hAnsi="Arial" w:cs="Arial"/>
        </w:rPr>
      </w:pPr>
      <w:r w:rsidRPr="00275DE8">
        <w:rPr>
          <w:rFonts w:ascii="Arial" w:hAnsi="Arial" w:cs="Arial"/>
        </w:rPr>
        <w:t>W związku z udostępnieniem danych osobowych, Strony stają się odrębnymi administratorami tych danych i są odpowiedzialne za spełnienie wymogów określonych w</w:t>
      </w:r>
      <w:r w:rsidR="005B4E54" w:rsidRPr="00275DE8">
        <w:rPr>
          <w:rFonts w:ascii="Arial" w:hAnsi="Arial" w:cs="Arial"/>
        </w:rPr>
        <w:t> </w:t>
      </w:r>
      <w:r w:rsidRPr="00275DE8">
        <w:rPr>
          <w:rFonts w:ascii="Arial" w:hAnsi="Arial" w:cs="Arial"/>
        </w:rPr>
        <w:t>powszechnie obowiązujących przepisach prawa.</w:t>
      </w:r>
    </w:p>
    <w:p w14:paraId="30DDAAA7" w14:textId="77777777" w:rsidR="003E3355" w:rsidRPr="00275DE8" w:rsidRDefault="003E3355" w:rsidP="007B14A8">
      <w:pPr>
        <w:numPr>
          <w:ilvl w:val="0"/>
          <w:numId w:val="32"/>
        </w:numPr>
        <w:spacing w:after="0" w:line="240" w:lineRule="auto"/>
        <w:ind w:left="426" w:hanging="426"/>
        <w:jc w:val="both"/>
        <w:rPr>
          <w:rFonts w:ascii="Arial" w:hAnsi="Arial" w:cs="Arial"/>
        </w:rPr>
      </w:pPr>
      <w:r w:rsidRPr="00275DE8">
        <w:rPr>
          <w:rFonts w:ascii="Arial" w:hAnsi="Arial" w:cs="Arial"/>
        </w:rPr>
        <w:t>Żadna ze Stron nie będzie ponosić odpowiedzialności za niezgodne z przepisami działania i zaniechania drugiej Strony w zakresie obowiązków, o których mowa</w:t>
      </w:r>
      <w:r w:rsidR="00EF2A9F" w:rsidRPr="00275DE8">
        <w:rPr>
          <w:rFonts w:ascii="Arial" w:hAnsi="Arial" w:cs="Arial"/>
        </w:rPr>
        <w:t xml:space="preserve"> </w:t>
      </w:r>
      <w:r w:rsidRPr="00275DE8">
        <w:rPr>
          <w:rFonts w:ascii="Arial" w:hAnsi="Arial" w:cs="Arial"/>
        </w:rPr>
        <w:t>w</w:t>
      </w:r>
      <w:r w:rsidR="00EF2A9F" w:rsidRPr="00275DE8">
        <w:rPr>
          <w:rFonts w:ascii="Arial" w:hAnsi="Arial" w:cs="Arial"/>
        </w:rPr>
        <w:t> </w:t>
      </w:r>
      <w:r w:rsidRPr="00275DE8">
        <w:rPr>
          <w:rFonts w:ascii="Arial" w:hAnsi="Arial" w:cs="Arial"/>
        </w:rPr>
        <w:t>niniejszym paragrafie.</w:t>
      </w:r>
    </w:p>
    <w:p w14:paraId="42E8A5E1" w14:textId="77777777" w:rsidR="003E3355" w:rsidRPr="00275DE8" w:rsidRDefault="003E3355" w:rsidP="007B14A8">
      <w:pPr>
        <w:numPr>
          <w:ilvl w:val="0"/>
          <w:numId w:val="32"/>
        </w:numPr>
        <w:spacing w:after="0" w:line="240" w:lineRule="auto"/>
        <w:ind w:left="426" w:hanging="426"/>
        <w:jc w:val="both"/>
        <w:rPr>
          <w:rFonts w:ascii="Arial" w:hAnsi="Arial" w:cs="Arial"/>
        </w:rPr>
      </w:pPr>
      <w:r w:rsidRPr="00275DE8">
        <w:rPr>
          <w:rFonts w:ascii="Arial" w:hAnsi="Arial" w:cs="Arial"/>
        </w:rPr>
        <w:t xml:space="preserve">Jeżeli wykonanie niniejszej Umowy będzie wiązać się z koniecznością powierzenia przetwarzania danych osobowych, Strony są zobowiązane zawrzeć odrębną umowę powierzenia przetwarzania danych osobowych. </w:t>
      </w:r>
    </w:p>
    <w:p w14:paraId="1E77EDB5" w14:textId="77777777" w:rsidR="005C4641" w:rsidRPr="00275DE8" w:rsidRDefault="005C4641" w:rsidP="005C4641">
      <w:pPr>
        <w:spacing w:after="0" w:line="240" w:lineRule="auto"/>
        <w:jc w:val="center"/>
        <w:rPr>
          <w:rFonts w:ascii="Arial" w:hAnsi="Arial" w:cs="Arial"/>
          <w:b/>
          <w:bCs/>
        </w:rPr>
      </w:pPr>
    </w:p>
    <w:p w14:paraId="06788870" w14:textId="0A69002E" w:rsidR="00234C5A" w:rsidRPr="00275DE8" w:rsidRDefault="00234C5A" w:rsidP="00234C5A">
      <w:pPr>
        <w:spacing w:after="0" w:line="240" w:lineRule="auto"/>
        <w:jc w:val="center"/>
        <w:rPr>
          <w:rFonts w:ascii="Arial" w:hAnsi="Arial" w:cs="Arial"/>
          <w:b/>
          <w:bCs/>
        </w:rPr>
      </w:pPr>
      <w:r w:rsidRPr="00275DE8">
        <w:rPr>
          <w:rFonts w:ascii="Arial" w:hAnsi="Arial" w:cs="Arial"/>
          <w:b/>
          <w:bCs/>
        </w:rPr>
        <w:t>§ 17.</w:t>
      </w:r>
    </w:p>
    <w:p w14:paraId="5916EEBA" w14:textId="77777777" w:rsidR="00234C5A" w:rsidRPr="00275DE8" w:rsidRDefault="00234C5A" w:rsidP="00234C5A">
      <w:pPr>
        <w:spacing w:after="0" w:line="240" w:lineRule="auto"/>
        <w:jc w:val="center"/>
        <w:rPr>
          <w:rFonts w:ascii="Arial" w:hAnsi="Arial" w:cs="Arial"/>
          <w:b/>
          <w:bCs/>
        </w:rPr>
      </w:pPr>
      <w:r w:rsidRPr="00275DE8">
        <w:rPr>
          <w:rFonts w:ascii="Arial" w:hAnsi="Arial" w:cs="Arial"/>
          <w:b/>
          <w:bCs/>
        </w:rPr>
        <w:t>(Zabezpieczanie wykonania Umowy)</w:t>
      </w:r>
    </w:p>
    <w:p w14:paraId="5FD13EB1" w14:textId="77777777" w:rsidR="00234C5A" w:rsidRPr="00275DE8" w:rsidRDefault="00234C5A" w:rsidP="00234C5A">
      <w:pPr>
        <w:spacing w:after="0" w:line="240" w:lineRule="auto"/>
        <w:ind w:left="426"/>
        <w:jc w:val="both"/>
        <w:rPr>
          <w:rFonts w:ascii="Arial" w:hAnsi="Arial" w:cs="Arial"/>
          <w:bCs/>
        </w:rPr>
      </w:pPr>
    </w:p>
    <w:p w14:paraId="795F066E" w14:textId="49BCB1C5" w:rsidR="00234C5A" w:rsidRPr="00275DE8" w:rsidRDefault="00234C5A" w:rsidP="00234C5A">
      <w:pPr>
        <w:numPr>
          <w:ilvl w:val="0"/>
          <w:numId w:val="35"/>
        </w:numPr>
        <w:spacing w:after="0" w:line="240" w:lineRule="auto"/>
        <w:ind w:left="426" w:hanging="426"/>
        <w:jc w:val="both"/>
        <w:rPr>
          <w:rFonts w:ascii="Arial" w:hAnsi="Arial" w:cs="Arial"/>
          <w:bCs/>
        </w:rPr>
      </w:pPr>
      <w:r w:rsidRPr="00275DE8">
        <w:rPr>
          <w:rFonts w:ascii="Arial" w:hAnsi="Arial" w:cs="Arial"/>
          <w:bCs/>
        </w:rPr>
        <w:t>Strony ustanowiły zabezpieczenie należytego wykonania Umowy oraz zabezpieczenie roszczeń z tytułu gwarancji i rękojmi w formie gwarancji ubezpieczeniowej.</w:t>
      </w:r>
    </w:p>
    <w:p w14:paraId="4D86AD03" w14:textId="77777777" w:rsidR="00234C5A" w:rsidRPr="00275DE8" w:rsidRDefault="00234C5A" w:rsidP="00234C5A">
      <w:pPr>
        <w:numPr>
          <w:ilvl w:val="0"/>
          <w:numId w:val="35"/>
        </w:numPr>
        <w:spacing w:after="0" w:line="240" w:lineRule="auto"/>
        <w:ind w:left="426" w:hanging="426"/>
        <w:jc w:val="both"/>
        <w:rPr>
          <w:rFonts w:ascii="Arial" w:hAnsi="Arial" w:cs="Arial"/>
          <w:bCs/>
        </w:rPr>
      </w:pPr>
      <w:r w:rsidRPr="00275DE8">
        <w:rPr>
          <w:rFonts w:ascii="Arial" w:hAnsi="Arial" w:cs="Arial"/>
          <w:bCs/>
        </w:rPr>
        <w:t xml:space="preserve">Gwarancja należytego wykonania Umowy będzie uzgodniona z Zamawiającym, w tym w szczególności będzie ona nieodwołalna, płatna na pierwsze żądanie w terminie 7 dni i będzie zawierać klauzulę o bezwarunkowej realizacji ewentualnego roszczenia z tytułu niewykonania lub nienależytego wykonania Umowy, gwarantując wypłatę zabezpieczeń bez konieczności uznania roszczeń przez osoby trzecie. Przyjmuje się przy tym, że gwarancja taka ważna będzie do dnia odbioru końcowego Przedmiotu Umowy, z </w:t>
      </w:r>
      <w:r w:rsidRPr="00275DE8">
        <w:rPr>
          <w:rFonts w:ascii="Arial" w:hAnsi="Arial" w:cs="Arial"/>
          <w:bCs/>
        </w:rPr>
        <w:lastRenderedPageBreak/>
        <w:t>prolongatą w czasie o 30 dni. Jeżeli z jakichkolwiek przyczyn termin odbioru końcowego Przedmiotu Umowy ulegnie przesunięciu, Wykonawca zobowiązuje się do odpowiedniego wydłużenia terminu obowiązywania gwarancji, nie później niż na 14 dni przed upływem terminu udzielenia zabezpieczenia.</w:t>
      </w:r>
    </w:p>
    <w:p w14:paraId="42A81A17" w14:textId="77777777" w:rsidR="00234C5A" w:rsidRPr="00275DE8" w:rsidRDefault="00234C5A" w:rsidP="00234C5A">
      <w:pPr>
        <w:numPr>
          <w:ilvl w:val="0"/>
          <w:numId w:val="35"/>
        </w:numPr>
        <w:spacing w:after="0" w:line="240" w:lineRule="auto"/>
        <w:ind w:left="426" w:hanging="426"/>
        <w:jc w:val="both"/>
        <w:rPr>
          <w:rFonts w:ascii="Arial" w:hAnsi="Arial" w:cs="Arial"/>
          <w:bCs/>
        </w:rPr>
      </w:pPr>
      <w:r w:rsidRPr="00275DE8">
        <w:rPr>
          <w:rFonts w:ascii="Arial" w:hAnsi="Arial" w:cs="Arial"/>
          <w:bCs/>
        </w:rPr>
        <w:t>Zabezpieczenie należytego wykonania Umowy opiewać będzie na kwotę równą 100% całkowitej wysokości wynagrodzenia umownego netto, o którym mowa w §9 ust. 1 niniejszej Umowy.</w:t>
      </w:r>
    </w:p>
    <w:p w14:paraId="45FDC191" w14:textId="77777777" w:rsidR="00234C5A" w:rsidRPr="00275DE8" w:rsidRDefault="00234C5A" w:rsidP="00234C5A">
      <w:pPr>
        <w:numPr>
          <w:ilvl w:val="0"/>
          <w:numId w:val="35"/>
        </w:numPr>
        <w:spacing w:after="0" w:line="240" w:lineRule="auto"/>
        <w:ind w:left="426" w:hanging="426"/>
        <w:jc w:val="both"/>
        <w:rPr>
          <w:rFonts w:ascii="Arial" w:hAnsi="Arial" w:cs="Arial"/>
          <w:bCs/>
        </w:rPr>
      </w:pPr>
      <w:r w:rsidRPr="00275DE8">
        <w:rPr>
          <w:rFonts w:ascii="Arial" w:hAnsi="Arial" w:cs="Arial"/>
          <w:bCs/>
        </w:rPr>
        <w:t xml:space="preserve">Zabezpieczenie należytego wykonania Umowy należy wnieść w terminie do 14 dni od dnia podpisania umowy. </w:t>
      </w:r>
    </w:p>
    <w:p w14:paraId="32F7B004" w14:textId="77777777" w:rsidR="00234C5A" w:rsidRPr="00275DE8" w:rsidRDefault="00234C5A" w:rsidP="00234C5A">
      <w:pPr>
        <w:numPr>
          <w:ilvl w:val="0"/>
          <w:numId w:val="35"/>
        </w:numPr>
        <w:spacing w:after="0" w:line="240" w:lineRule="auto"/>
        <w:ind w:left="426" w:hanging="426"/>
        <w:jc w:val="both"/>
        <w:rPr>
          <w:rFonts w:ascii="Arial" w:hAnsi="Arial" w:cs="Arial"/>
          <w:bCs/>
        </w:rPr>
      </w:pPr>
      <w:r w:rsidRPr="00275DE8">
        <w:rPr>
          <w:rFonts w:ascii="Arial" w:hAnsi="Arial" w:cs="Arial"/>
          <w:bCs/>
        </w:rPr>
        <w:t>W terminie do 14 dni po dokonaniu odbioru końcowego Przedmiotu Umowy bez zastrzeżeń Wykonawca dostarczy Zamawiającemu zabezpieczenie roszczeń z tytułu gwarancji i rękojmi w formie gwarancji ubezpieczeniowej  lub gwarancji bankowej. Treść gwarancji musi być uzgodniona z Zamawiającym, w tym w szczególności musi ona być nieodwołalna, płatna na pierwsze żądanie w terminie 7 dni i zawierać klauzulę o bezwarunkowej realizacji ewentualnego roszczenia wynikającego z gwarancji jakości wykonania lub z tytułu rękojmi, bez konieczności uznania roszczeń przez osoby trzecie. Przyjmuje się przy tym, że gwarancja taka opiewać będzie na kwotę 25 % całkowitej wysokości wynagrodzenia umownego netto, o którym mowa w §9 ust. 1 niniejszej Umowy i będzie ważna do końca okresu gwarancji i rękojmi dla Przedmiotu Umowy, z prolongatą w czasie o kolejne 30 dni.</w:t>
      </w:r>
    </w:p>
    <w:p w14:paraId="1B037478" w14:textId="77777777" w:rsidR="00234C5A" w:rsidRPr="00275DE8" w:rsidRDefault="00234C5A" w:rsidP="005C4641">
      <w:pPr>
        <w:spacing w:after="0" w:line="240" w:lineRule="auto"/>
        <w:jc w:val="center"/>
        <w:rPr>
          <w:rFonts w:ascii="Arial" w:hAnsi="Arial" w:cs="Arial"/>
          <w:b/>
          <w:bCs/>
        </w:rPr>
      </w:pPr>
    </w:p>
    <w:p w14:paraId="33C37601" w14:textId="46E4A9BF" w:rsidR="005C4641" w:rsidRPr="00275DE8" w:rsidRDefault="005C4641" w:rsidP="005C4641">
      <w:pPr>
        <w:spacing w:after="0" w:line="240" w:lineRule="auto"/>
        <w:jc w:val="center"/>
        <w:rPr>
          <w:rFonts w:ascii="Arial" w:hAnsi="Arial" w:cs="Arial"/>
          <w:b/>
          <w:bCs/>
        </w:rPr>
      </w:pPr>
      <w:r w:rsidRPr="00275DE8">
        <w:rPr>
          <w:rFonts w:ascii="Arial" w:hAnsi="Arial" w:cs="Arial"/>
          <w:b/>
          <w:bCs/>
        </w:rPr>
        <w:t>§ 1</w:t>
      </w:r>
      <w:r w:rsidR="00234C5A" w:rsidRPr="00275DE8">
        <w:rPr>
          <w:rFonts w:ascii="Arial" w:hAnsi="Arial" w:cs="Arial"/>
          <w:b/>
          <w:bCs/>
        </w:rPr>
        <w:t>8</w:t>
      </w:r>
    </w:p>
    <w:p w14:paraId="0FEB2A8A" w14:textId="05CA8E7E" w:rsidR="005C4641" w:rsidRPr="00275DE8" w:rsidRDefault="005C4641" w:rsidP="00D12B2E">
      <w:pPr>
        <w:spacing w:after="0" w:line="240" w:lineRule="auto"/>
        <w:jc w:val="center"/>
        <w:rPr>
          <w:rFonts w:ascii="Arial" w:hAnsi="Arial" w:cs="Arial"/>
          <w:b/>
          <w:bCs/>
        </w:rPr>
      </w:pPr>
      <w:r w:rsidRPr="00275DE8">
        <w:rPr>
          <w:rFonts w:ascii="Arial" w:hAnsi="Arial" w:cs="Arial"/>
          <w:b/>
          <w:bCs/>
        </w:rPr>
        <w:t>(</w:t>
      </w:r>
      <w:r w:rsidR="005A0003" w:rsidRPr="00275DE8">
        <w:rPr>
          <w:rFonts w:ascii="Arial" w:hAnsi="Arial" w:cs="Arial"/>
          <w:b/>
          <w:bCs/>
        </w:rPr>
        <w:t>Poufność</w:t>
      </w:r>
      <w:r w:rsidRPr="00275DE8">
        <w:rPr>
          <w:rFonts w:ascii="Arial" w:hAnsi="Arial" w:cs="Arial"/>
          <w:b/>
          <w:bCs/>
        </w:rPr>
        <w:t>)</w:t>
      </w:r>
    </w:p>
    <w:p w14:paraId="6C92DB6D" w14:textId="77777777" w:rsidR="005C4641" w:rsidRPr="00275DE8" w:rsidRDefault="005C4641" w:rsidP="00D12B2E">
      <w:pPr>
        <w:numPr>
          <w:ilvl w:val="0"/>
          <w:numId w:val="37"/>
        </w:numPr>
        <w:spacing w:after="0" w:line="240" w:lineRule="auto"/>
        <w:ind w:left="426" w:hanging="426"/>
        <w:jc w:val="both"/>
        <w:rPr>
          <w:rFonts w:ascii="Arial" w:hAnsi="Arial" w:cs="Arial"/>
        </w:rPr>
      </w:pPr>
      <w:r w:rsidRPr="00275DE8">
        <w:rPr>
          <w:rFonts w:ascii="Arial" w:hAnsi="Arial" w:cs="Arial"/>
        </w:rPr>
        <w:t>Strony nieodwołalnie i bezwarunkowo zobowiązują się do zachowania w ścisłej tajemnicy informacji poufnych w rozumieniu niniejszego paragrafu oraz zobowiązują się traktować je i chronić jak tajemnicę przedsiębiorstwa w rozumieniu ustawy z dnia 16 kwietnia 1993 roku o zwalczaniu nieuczciwej konkurencji.</w:t>
      </w:r>
    </w:p>
    <w:p w14:paraId="58F8E759" w14:textId="25820F6E" w:rsidR="005C4641" w:rsidRPr="00275DE8" w:rsidRDefault="005C4641" w:rsidP="00D12B2E">
      <w:pPr>
        <w:numPr>
          <w:ilvl w:val="0"/>
          <w:numId w:val="37"/>
        </w:numPr>
        <w:spacing w:after="0" w:line="240" w:lineRule="auto"/>
        <w:ind w:left="426" w:hanging="426"/>
        <w:jc w:val="both"/>
        <w:rPr>
          <w:rFonts w:ascii="Arial" w:hAnsi="Arial" w:cs="Arial"/>
        </w:rPr>
      </w:pPr>
      <w:r w:rsidRPr="00275DE8">
        <w:rPr>
          <w:rFonts w:ascii="Arial" w:hAnsi="Arial" w:cs="Arial"/>
        </w:rPr>
        <w:t>Przez informacje poufne należy rozumieć wszelkie informacje (w tym przekazane lub pozyskane w formie ustnej, pisemnej, elektronicznej lub każdej innej) uzyskane w trakcie realizacji Umowy, bez względu na to, czy zostały one udostępnione drugiej Stronie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w:t>
      </w:r>
    </w:p>
    <w:p w14:paraId="5FD019D2" w14:textId="77777777" w:rsidR="005C4641" w:rsidRPr="00275DE8" w:rsidRDefault="005C4641" w:rsidP="00D12B2E">
      <w:pPr>
        <w:numPr>
          <w:ilvl w:val="0"/>
          <w:numId w:val="37"/>
        </w:numPr>
        <w:spacing w:after="0" w:line="240" w:lineRule="auto"/>
        <w:ind w:left="426" w:hanging="426"/>
        <w:jc w:val="both"/>
        <w:rPr>
          <w:rFonts w:ascii="Arial" w:hAnsi="Arial" w:cs="Arial"/>
        </w:rPr>
      </w:pPr>
      <w:r w:rsidRPr="00275DE8">
        <w:rPr>
          <w:rFonts w:ascii="Arial" w:eastAsia="Tahoma" w:hAnsi="Arial" w:cs="Arial"/>
        </w:rPr>
        <w:t>Strona nie może bez uprzedniej pisemnej zgody drugiej Strony ujawniać, upubliczniać, przekazywać ani w inny sposób udostępniać osobom trzecim lub wykorzystywać do celów innych niż realizacja Umowy, jakichkolwiek informacji poufnych.</w:t>
      </w:r>
    </w:p>
    <w:p w14:paraId="4D7B7AFC" w14:textId="77777777" w:rsidR="005C4641" w:rsidRPr="00275DE8" w:rsidRDefault="005C4641" w:rsidP="00D12B2E">
      <w:pPr>
        <w:numPr>
          <w:ilvl w:val="0"/>
          <w:numId w:val="37"/>
        </w:numPr>
        <w:spacing w:after="0" w:line="240" w:lineRule="auto"/>
        <w:ind w:left="426" w:hanging="426"/>
        <w:jc w:val="both"/>
        <w:rPr>
          <w:rFonts w:ascii="Arial" w:hAnsi="Arial" w:cs="Arial"/>
        </w:rPr>
      </w:pPr>
      <w:r w:rsidRPr="00275DE8">
        <w:rPr>
          <w:rFonts w:ascii="Arial" w:hAnsi="Arial" w:cs="Arial"/>
        </w:rPr>
        <w:t>Zobowiązanie</w:t>
      </w:r>
      <w:r w:rsidRPr="00275DE8">
        <w:rPr>
          <w:rFonts w:ascii="Arial" w:eastAsia="Tahoma" w:hAnsi="Arial" w:cs="Arial"/>
        </w:rPr>
        <w:t xml:space="preserve"> do zachowania poufności nie ma zastosowania do informacji poufnych:</w:t>
      </w:r>
    </w:p>
    <w:p w14:paraId="1529EC64" w14:textId="77777777" w:rsidR="005C4641" w:rsidRPr="00275DE8" w:rsidRDefault="005C4641" w:rsidP="00D12B2E">
      <w:pPr>
        <w:numPr>
          <w:ilvl w:val="1"/>
          <w:numId w:val="37"/>
        </w:numPr>
        <w:spacing w:after="0" w:line="240" w:lineRule="auto"/>
        <w:jc w:val="both"/>
        <w:rPr>
          <w:rFonts w:ascii="Arial" w:hAnsi="Arial" w:cs="Arial"/>
        </w:rPr>
      </w:pPr>
      <w:r w:rsidRPr="00275DE8">
        <w:rPr>
          <w:rFonts w:ascii="Arial" w:hAnsi="Arial" w:cs="Arial"/>
        </w:rPr>
        <w:t>które są dostępne Wykonawcy przed ich ujawnieniem Wykonawcy przez Zamawiającego,</w:t>
      </w:r>
    </w:p>
    <w:p w14:paraId="045E7FD0" w14:textId="77777777" w:rsidR="005C4641" w:rsidRPr="00275DE8" w:rsidRDefault="005C4641" w:rsidP="00D12B2E">
      <w:pPr>
        <w:numPr>
          <w:ilvl w:val="1"/>
          <w:numId w:val="37"/>
        </w:numPr>
        <w:spacing w:after="0" w:line="240" w:lineRule="auto"/>
        <w:jc w:val="both"/>
        <w:rPr>
          <w:rFonts w:ascii="Arial" w:hAnsi="Arial" w:cs="Arial"/>
        </w:rPr>
      </w:pPr>
      <w:r w:rsidRPr="00275DE8">
        <w:rPr>
          <w:rFonts w:ascii="Arial" w:hAnsi="Arial" w:cs="Arial"/>
        </w:rPr>
        <w:t>które zostały uzyskane z wyraźnym wyłączeniem przez Zamawiającego zobowiązania Wykonawcy do zachowania poufności,</w:t>
      </w:r>
    </w:p>
    <w:p w14:paraId="385A0CFB" w14:textId="77777777" w:rsidR="005C4641" w:rsidRPr="00275DE8" w:rsidRDefault="005C4641" w:rsidP="00D12B2E">
      <w:pPr>
        <w:numPr>
          <w:ilvl w:val="1"/>
          <w:numId w:val="37"/>
        </w:numPr>
        <w:spacing w:after="0" w:line="240" w:lineRule="auto"/>
        <w:jc w:val="both"/>
        <w:rPr>
          <w:rFonts w:ascii="Arial" w:hAnsi="Arial" w:cs="Arial"/>
        </w:rPr>
      </w:pPr>
      <w:r w:rsidRPr="00275DE8">
        <w:rPr>
          <w:rFonts w:ascii="Arial" w:hAnsi="Arial" w:cs="Arial"/>
        </w:rPr>
        <w:t>które zostały uzyskane od osoby trzeciej, która uprawniona jest do udzielenia takich informacji,</w:t>
      </w:r>
    </w:p>
    <w:p w14:paraId="71B0B86C" w14:textId="77777777" w:rsidR="005C4641" w:rsidRPr="00275DE8" w:rsidRDefault="005C4641" w:rsidP="00D12B2E">
      <w:pPr>
        <w:numPr>
          <w:ilvl w:val="1"/>
          <w:numId w:val="37"/>
        </w:numPr>
        <w:spacing w:after="0" w:line="240" w:lineRule="auto"/>
        <w:jc w:val="both"/>
        <w:rPr>
          <w:rFonts w:ascii="Arial" w:hAnsi="Arial" w:cs="Arial"/>
        </w:rPr>
      </w:pPr>
      <w:r w:rsidRPr="00275DE8">
        <w:rPr>
          <w:rFonts w:ascii="Arial" w:hAnsi="Arial" w:cs="Arial"/>
        </w:rPr>
        <w:t>których ujawnienie wymagane jest na podstawie bezwzględnie obowiązujących przepisów prawa, w szczególności przepisów dotyczących obrotu instrumentami finansowymi, a zwłaszcza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(Rozporządzenie MAR), regulaminu giełdy lub na podstawie żądania uprawnionych władz,</w:t>
      </w:r>
    </w:p>
    <w:p w14:paraId="239FECC4" w14:textId="77777777" w:rsidR="005C4641" w:rsidRPr="00275DE8" w:rsidRDefault="005C4641" w:rsidP="00D12B2E">
      <w:pPr>
        <w:numPr>
          <w:ilvl w:val="1"/>
          <w:numId w:val="37"/>
        </w:numPr>
        <w:spacing w:after="0" w:line="240" w:lineRule="auto"/>
        <w:jc w:val="both"/>
        <w:rPr>
          <w:rFonts w:ascii="Arial" w:hAnsi="Arial" w:cs="Arial"/>
        </w:rPr>
      </w:pPr>
      <w:r w:rsidRPr="00275DE8">
        <w:rPr>
          <w:rFonts w:ascii="Arial" w:hAnsi="Arial" w:cs="Arial"/>
        </w:rPr>
        <w:t> które stanowią informacje powszechnie znane. </w:t>
      </w:r>
    </w:p>
    <w:p w14:paraId="494AD379" w14:textId="77777777" w:rsidR="005C4641" w:rsidRPr="00275DE8" w:rsidRDefault="005C4641" w:rsidP="00D12B2E">
      <w:pPr>
        <w:numPr>
          <w:ilvl w:val="0"/>
          <w:numId w:val="37"/>
        </w:numPr>
        <w:spacing w:after="0" w:line="240" w:lineRule="auto"/>
        <w:ind w:left="426" w:hanging="426"/>
        <w:jc w:val="both"/>
        <w:rPr>
          <w:rFonts w:ascii="Arial" w:eastAsia="Tahoma" w:hAnsi="Arial" w:cs="Arial"/>
        </w:rPr>
      </w:pPr>
      <w:r w:rsidRPr="00275DE8">
        <w:rPr>
          <w:rFonts w:ascii="Arial" w:eastAsia="Tahoma" w:hAnsi="Arial" w:cs="Arial"/>
        </w:rPr>
        <w:lastRenderedPageBreak/>
        <w:t>W zakresie niezbędnym do realizacji Umowy, Strony mogą ujawniać informacje poufne swoim pracownikom lub osobom, którymi posługują się przy wykonywaniu Umowy, pod warunkiem, że przed jakimkolwiek takim ujawnieniem zobowiążą te osoby do zachowania poufności na zasadach określonych w Umowie. Za działania lub zaniechania takich osób Strona ponosi odpowiedzialność, jak za działania i zaniechania własne.</w:t>
      </w:r>
    </w:p>
    <w:p w14:paraId="569FB29B" w14:textId="77777777" w:rsidR="005C4641" w:rsidRPr="00275DE8" w:rsidRDefault="005C4641" w:rsidP="00D12B2E">
      <w:pPr>
        <w:numPr>
          <w:ilvl w:val="0"/>
          <w:numId w:val="37"/>
        </w:numPr>
        <w:spacing w:after="0" w:line="240" w:lineRule="auto"/>
        <w:ind w:left="426" w:hanging="426"/>
        <w:jc w:val="both"/>
        <w:rPr>
          <w:rFonts w:ascii="Arial" w:eastAsia="Tahoma" w:hAnsi="Arial" w:cs="Arial"/>
        </w:rPr>
      </w:pPr>
      <w:r w:rsidRPr="00275DE8">
        <w:rPr>
          <w:rFonts w:ascii="Arial" w:eastAsia="Tahoma" w:hAnsi="Arial" w:cs="Arial"/>
        </w:rPr>
        <w:t>Zobowiązanie do zachowania poufności, o którym mowa w niniejszym paragrafie wiąże Strony w okresie obowiązywania Umowy oraz w terminie 5 lat  od jej wygaśnięcia, rozwiązania lub odstąpienia od Umowy.</w:t>
      </w:r>
    </w:p>
    <w:p w14:paraId="4793C27E" w14:textId="77777777" w:rsidR="005C4641" w:rsidRPr="00275DE8" w:rsidRDefault="005C4641" w:rsidP="00D12B2E">
      <w:pPr>
        <w:numPr>
          <w:ilvl w:val="0"/>
          <w:numId w:val="37"/>
        </w:numPr>
        <w:spacing w:after="0" w:line="240" w:lineRule="auto"/>
        <w:ind w:left="426" w:hanging="426"/>
        <w:jc w:val="both"/>
        <w:rPr>
          <w:rFonts w:ascii="Arial" w:eastAsia="Tahoma" w:hAnsi="Arial" w:cs="Arial"/>
        </w:rPr>
      </w:pPr>
      <w:r w:rsidRPr="00275DE8">
        <w:rPr>
          <w:rFonts w:ascii="Arial" w:eastAsia="Tahoma" w:hAnsi="Arial" w:cs="Arial"/>
        </w:rPr>
        <w:t>Wykonawca zobowiązuje się, że zarówno on, jak i osoby, którymi posługuje się przy wykonywaniu Umowy, niezwłocznie po zakończeniu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w:t>
      </w:r>
    </w:p>
    <w:p w14:paraId="0A9941FB" w14:textId="1882C68B" w:rsidR="005C4641" w:rsidRPr="00275DE8" w:rsidRDefault="005C4641" w:rsidP="00D12B2E">
      <w:pPr>
        <w:numPr>
          <w:ilvl w:val="0"/>
          <w:numId w:val="37"/>
        </w:numPr>
        <w:spacing w:after="0" w:line="240" w:lineRule="auto"/>
        <w:ind w:left="426" w:hanging="426"/>
        <w:jc w:val="both"/>
        <w:rPr>
          <w:rFonts w:ascii="Arial" w:eastAsia="Tahoma" w:hAnsi="Arial" w:cs="Arial"/>
        </w:rPr>
      </w:pPr>
      <w:r w:rsidRPr="00275DE8">
        <w:rPr>
          <w:rFonts w:ascii="Arial" w:eastAsia="Tahoma" w:hAnsi="Arial" w:cs="Arial"/>
        </w:rPr>
        <w:t>Ujawnienie informacji poufnych, jak również pozostałych informacji związanych z Zamawiającym i/lub Wykonawcą lub Przedmiotem Umowy może nastąpić jedynie po uprzednim porozumieniu się z drugą Stroną, w tym przekazaniu projektu informacji i jej  e-mailowym zatwierdzeniu przez tą Stronę . Zamawiający i/lub Wykonawca zostanie poinformowany o dokonanym ujawnieniu.</w:t>
      </w:r>
    </w:p>
    <w:p w14:paraId="3D287038" w14:textId="77777777" w:rsidR="00361754" w:rsidRPr="00275DE8" w:rsidRDefault="00361754" w:rsidP="00361754">
      <w:pPr>
        <w:spacing w:after="0" w:line="240" w:lineRule="auto"/>
        <w:ind w:left="426"/>
        <w:jc w:val="both"/>
        <w:rPr>
          <w:rFonts w:ascii="Arial" w:eastAsia="Tahoma" w:hAnsi="Arial" w:cs="Arial"/>
        </w:rPr>
      </w:pPr>
    </w:p>
    <w:p w14:paraId="3484E45F" w14:textId="36CAD495" w:rsidR="005C4641" w:rsidRPr="00275DE8" w:rsidRDefault="00234C5A" w:rsidP="00D12B2E">
      <w:pPr>
        <w:spacing w:after="0" w:line="240" w:lineRule="auto"/>
        <w:jc w:val="center"/>
        <w:rPr>
          <w:rFonts w:ascii="Arial" w:hAnsi="Arial" w:cs="Arial"/>
          <w:b/>
          <w:bCs/>
        </w:rPr>
      </w:pPr>
      <w:r w:rsidRPr="00275DE8">
        <w:rPr>
          <w:rFonts w:ascii="Arial" w:hAnsi="Arial" w:cs="Arial"/>
          <w:b/>
          <w:bCs/>
        </w:rPr>
        <w:t>§ 19</w:t>
      </w:r>
    </w:p>
    <w:p w14:paraId="2149CFE2" w14:textId="1C387F0B" w:rsidR="00234C5A" w:rsidRPr="00275DE8" w:rsidRDefault="0028797C" w:rsidP="00D12B2E">
      <w:pPr>
        <w:spacing w:after="0" w:line="240" w:lineRule="auto"/>
        <w:jc w:val="center"/>
        <w:rPr>
          <w:rFonts w:ascii="Arial" w:hAnsi="Arial" w:cs="Arial"/>
          <w:b/>
          <w:bCs/>
        </w:rPr>
      </w:pPr>
      <w:r>
        <w:rPr>
          <w:rFonts w:ascii="Arial" w:hAnsi="Arial" w:cs="Arial"/>
          <w:b/>
          <w:bCs/>
        </w:rPr>
        <w:t>(</w:t>
      </w:r>
      <w:r w:rsidR="00234C5A" w:rsidRPr="00275DE8">
        <w:rPr>
          <w:rFonts w:ascii="Arial" w:hAnsi="Arial" w:cs="Arial"/>
          <w:b/>
          <w:bCs/>
        </w:rPr>
        <w:t>Przeniesienie autorskich praw majątkowych</w:t>
      </w:r>
      <w:r>
        <w:rPr>
          <w:rFonts w:ascii="Arial" w:hAnsi="Arial" w:cs="Arial"/>
          <w:b/>
          <w:bCs/>
        </w:rPr>
        <w:t>)</w:t>
      </w:r>
    </w:p>
    <w:p w14:paraId="7B22BC57" w14:textId="659D556A" w:rsidR="00234C5A" w:rsidRPr="0075134B" w:rsidRDefault="00234C5A" w:rsidP="00D12B2E">
      <w:pPr>
        <w:numPr>
          <w:ilvl w:val="0"/>
          <w:numId w:val="38"/>
        </w:numPr>
        <w:spacing w:after="0" w:line="240" w:lineRule="auto"/>
        <w:ind w:left="426" w:hanging="426"/>
        <w:jc w:val="both"/>
        <w:rPr>
          <w:rFonts w:ascii="Arial" w:eastAsia="Tahoma" w:hAnsi="Arial" w:cs="Arial"/>
        </w:rPr>
      </w:pPr>
      <w:r w:rsidRPr="0075134B">
        <w:rPr>
          <w:rFonts w:ascii="Arial" w:eastAsia="Tahoma" w:hAnsi="Arial" w:cs="Arial"/>
        </w:rPr>
        <w:t>Niniejszy paragraf ma zastosowanie, jeżeli w ramach realizacji Umowy Wykonawca dostarcza Zamawiającemu utwory w rozumieniu ustawy z dnia 4 lutego 1994 r. o prawie autorskim i prawach pokrewnych.</w:t>
      </w:r>
      <w:r w:rsidR="0028797C">
        <w:rPr>
          <w:rFonts w:ascii="Arial" w:eastAsia="Tahoma" w:hAnsi="Arial" w:cs="Arial"/>
        </w:rPr>
        <w:t xml:space="preserve"> </w:t>
      </w:r>
    </w:p>
    <w:p w14:paraId="695628F1" w14:textId="768080D6" w:rsidR="00234C5A" w:rsidRPr="0028797C" w:rsidRDefault="00234C5A" w:rsidP="00D12B2E">
      <w:pPr>
        <w:numPr>
          <w:ilvl w:val="0"/>
          <w:numId w:val="38"/>
        </w:numPr>
        <w:spacing w:after="0" w:line="240" w:lineRule="auto"/>
        <w:ind w:left="426" w:hanging="426"/>
        <w:jc w:val="both"/>
        <w:rPr>
          <w:rFonts w:ascii="Arial" w:eastAsia="Tahoma" w:hAnsi="Arial" w:cs="Arial"/>
        </w:rPr>
      </w:pPr>
      <w:r w:rsidRPr="0075134B">
        <w:rPr>
          <w:rFonts w:ascii="Arial" w:eastAsia="Tahoma" w:hAnsi="Arial" w:cs="Arial"/>
        </w:rPr>
        <w:t>Wykonawca oświadcza i gwarantuje, że przysługują mu pełne autorskie prawa majątkowe do utworów, są one wolne od wad prawnych i nie naruszają praw osób trzecich. W razie wystąpienia roszczeń osób trzecich Wykonawca zwolni Zamawiającego z</w:t>
      </w:r>
      <w:r w:rsidR="005A0003" w:rsidRPr="0028797C">
        <w:rPr>
          <w:rFonts w:ascii="Arial" w:eastAsia="Tahoma" w:hAnsi="Arial" w:cs="Arial"/>
        </w:rPr>
        <w:t> </w:t>
      </w:r>
      <w:r w:rsidRPr="0028797C">
        <w:rPr>
          <w:rFonts w:ascii="Arial" w:eastAsia="Tahoma" w:hAnsi="Arial" w:cs="Arial"/>
        </w:rPr>
        <w:t>odpowiedzialności i pokryje wszelkie koszty postępowań oraz ewentualnych roszczeń.</w:t>
      </w:r>
    </w:p>
    <w:p w14:paraId="6CD341EC" w14:textId="77777777" w:rsidR="00234C5A" w:rsidRPr="00275DE8" w:rsidRDefault="00234C5A" w:rsidP="00D12B2E">
      <w:pPr>
        <w:numPr>
          <w:ilvl w:val="0"/>
          <w:numId w:val="38"/>
        </w:numPr>
        <w:spacing w:after="0" w:line="240" w:lineRule="auto"/>
        <w:ind w:left="426" w:hanging="426"/>
        <w:jc w:val="both"/>
        <w:rPr>
          <w:rFonts w:ascii="Arial" w:eastAsia="Tahoma" w:hAnsi="Arial" w:cs="Arial"/>
        </w:rPr>
      </w:pPr>
      <w:r w:rsidRPr="0028797C">
        <w:rPr>
          <w:rFonts w:ascii="Arial" w:eastAsia="Tahoma" w:hAnsi="Arial" w:cs="Arial"/>
        </w:rPr>
        <w:t>Z chwilą przekazania utworu</w:t>
      </w:r>
      <w:r w:rsidRPr="00275DE8">
        <w:rPr>
          <w:rFonts w:ascii="Arial" w:eastAsia="Tahoma" w:hAnsi="Arial" w:cs="Arial"/>
        </w:rPr>
        <w:t xml:space="preserve"> (w jakiejkolwiek formie) Wykonawca przenosi na Zamawiającego autorskie prawa majątkowe do utworu i jego części, bez ograniczeń terytorialnych, czasowych i ilościowych, na następujących polach eksploatacji:</w:t>
      </w:r>
    </w:p>
    <w:p w14:paraId="10C4E270" w14:textId="77777777" w:rsidR="00234C5A" w:rsidRPr="00275DE8" w:rsidRDefault="00234C5A" w:rsidP="00D12B2E">
      <w:pPr>
        <w:numPr>
          <w:ilvl w:val="1"/>
          <w:numId w:val="38"/>
        </w:numPr>
        <w:spacing w:after="0" w:line="240" w:lineRule="auto"/>
        <w:jc w:val="both"/>
        <w:rPr>
          <w:rFonts w:ascii="Arial" w:eastAsia="Tahoma" w:hAnsi="Arial" w:cs="Arial"/>
        </w:rPr>
      </w:pPr>
      <w:r w:rsidRPr="00275DE8">
        <w:rPr>
          <w:rFonts w:ascii="Arial" w:eastAsia="Tahoma" w:hAnsi="Arial" w:cs="Arial"/>
        </w:rPr>
        <w:t>utrwalanie, zwielokrotnianie, przechowywanie i wprowadzanie do obrotu dowolną techniką,</w:t>
      </w:r>
    </w:p>
    <w:p w14:paraId="7AF0C049" w14:textId="2A3453A6" w:rsidR="00234C5A" w:rsidRPr="00275DE8" w:rsidRDefault="00234C5A" w:rsidP="00D12B2E">
      <w:pPr>
        <w:numPr>
          <w:ilvl w:val="1"/>
          <w:numId w:val="38"/>
        </w:numPr>
        <w:spacing w:after="0" w:line="240" w:lineRule="auto"/>
        <w:jc w:val="both"/>
        <w:rPr>
          <w:rFonts w:ascii="Arial" w:eastAsia="Tahoma" w:hAnsi="Arial" w:cs="Arial"/>
        </w:rPr>
      </w:pPr>
      <w:r w:rsidRPr="00275DE8">
        <w:rPr>
          <w:rFonts w:ascii="Arial" w:eastAsia="Tahoma" w:hAnsi="Arial" w:cs="Arial"/>
        </w:rPr>
        <w:t>publiczne wykonanie, odtwarzanie, nadawanie, reemitowanie, udostępnianie w</w:t>
      </w:r>
      <w:r w:rsidR="005A0003" w:rsidRPr="00275DE8">
        <w:rPr>
          <w:rFonts w:ascii="Arial" w:eastAsia="Tahoma" w:hAnsi="Arial" w:cs="Arial"/>
        </w:rPr>
        <w:t> </w:t>
      </w:r>
      <w:r w:rsidRPr="00275DE8">
        <w:rPr>
          <w:rFonts w:ascii="Arial" w:eastAsia="Tahoma" w:hAnsi="Arial" w:cs="Arial"/>
        </w:rPr>
        <w:t>Internecie i Intranecie,</w:t>
      </w:r>
    </w:p>
    <w:p w14:paraId="04728445" w14:textId="77777777" w:rsidR="00234C5A" w:rsidRPr="00275DE8" w:rsidRDefault="00234C5A" w:rsidP="00D12B2E">
      <w:pPr>
        <w:numPr>
          <w:ilvl w:val="1"/>
          <w:numId w:val="38"/>
        </w:numPr>
        <w:spacing w:after="0" w:line="240" w:lineRule="auto"/>
        <w:jc w:val="both"/>
        <w:rPr>
          <w:rFonts w:ascii="Arial" w:eastAsia="Tahoma" w:hAnsi="Arial" w:cs="Arial"/>
        </w:rPr>
      </w:pPr>
      <w:r w:rsidRPr="00275DE8">
        <w:rPr>
          <w:rFonts w:ascii="Arial" w:eastAsia="Tahoma" w:hAnsi="Arial" w:cs="Arial"/>
        </w:rPr>
        <w:t>modyfikowanie, tłumaczenie, adaptowanie, łączenie z innymi utworami,</w:t>
      </w:r>
    </w:p>
    <w:p w14:paraId="62CD1E00" w14:textId="40E328BA" w:rsidR="00234C5A" w:rsidRPr="00275DE8" w:rsidRDefault="00234C5A" w:rsidP="00D12B2E">
      <w:pPr>
        <w:numPr>
          <w:ilvl w:val="1"/>
          <w:numId w:val="38"/>
        </w:numPr>
        <w:spacing w:after="0" w:line="240" w:lineRule="auto"/>
        <w:jc w:val="both"/>
        <w:rPr>
          <w:rFonts w:ascii="Arial" w:eastAsia="Tahoma" w:hAnsi="Arial" w:cs="Arial"/>
        </w:rPr>
      </w:pPr>
      <w:r w:rsidRPr="00275DE8">
        <w:rPr>
          <w:rFonts w:ascii="Arial" w:eastAsia="Tahoma" w:hAnsi="Arial" w:cs="Arial"/>
        </w:rPr>
        <w:t>wykorzystanie do celów projektowych, eksploatacyjnych, remontowych, modernizacyjnych i promocyjnych Zamawiającego, w tym w postępowaniach o</w:t>
      </w:r>
      <w:r w:rsidR="005A0003" w:rsidRPr="00275DE8">
        <w:rPr>
          <w:rFonts w:ascii="Arial" w:eastAsia="Tahoma" w:hAnsi="Arial" w:cs="Arial"/>
        </w:rPr>
        <w:t> </w:t>
      </w:r>
      <w:r w:rsidRPr="00275DE8">
        <w:rPr>
          <w:rFonts w:ascii="Arial" w:eastAsia="Tahoma" w:hAnsi="Arial" w:cs="Arial"/>
        </w:rPr>
        <w:t>udzielenie zamówień publicznych.</w:t>
      </w:r>
    </w:p>
    <w:p w14:paraId="3DC16FF0" w14:textId="77777777" w:rsidR="00234C5A" w:rsidRPr="00275DE8" w:rsidRDefault="00234C5A" w:rsidP="00D12B2E">
      <w:pPr>
        <w:numPr>
          <w:ilvl w:val="0"/>
          <w:numId w:val="38"/>
        </w:numPr>
        <w:spacing w:after="0" w:line="240" w:lineRule="auto"/>
        <w:ind w:left="426" w:hanging="426"/>
        <w:jc w:val="both"/>
        <w:rPr>
          <w:rFonts w:ascii="Arial" w:eastAsia="Tahoma" w:hAnsi="Arial" w:cs="Arial"/>
        </w:rPr>
      </w:pPr>
      <w:r w:rsidRPr="00275DE8">
        <w:rPr>
          <w:rFonts w:ascii="Arial" w:eastAsia="Tahoma" w:hAnsi="Arial" w:cs="Arial"/>
        </w:rPr>
        <w:t>Zamawiający nabywa również prawo do wykonywania i zezwalania na wykonywanie praw zależnych oraz prawo do korzystania i rozporządzania opracowaniami utworów i ich części. Wykonawca gwarantuje, że twórcy udzielili zgody na modyfikacje i opracowania utworów, a także zrzekli się wykonywania wobec Zamawiającego autorskich praw osobistych.</w:t>
      </w:r>
    </w:p>
    <w:p w14:paraId="57D6AFE3" w14:textId="4AAAEB66" w:rsidR="00234C5A" w:rsidRPr="00275DE8" w:rsidRDefault="00234C5A" w:rsidP="00D12B2E">
      <w:pPr>
        <w:numPr>
          <w:ilvl w:val="0"/>
          <w:numId w:val="38"/>
        </w:numPr>
        <w:spacing w:after="0" w:line="240" w:lineRule="auto"/>
        <w:ind w:left="426" w:hanging="426"/>
        <w:jc w:val="both"/>
        <w:rPr>
          <w:rFonts w:ascii="Arial" w:eastAsia="Tahoma" w:hAnsi="Arial" w:cs="Arial"/>
        </w:rPr>
      </w:pPr>
      <w:r w:rsidRPr="00275DE8">
        <w:rPr>
          <w:rFonts w:ascii="Arial" w:eastAsia="Tahoma" w:hAnsi="Arial" w:cs="Arial"/>
        </w:rPr>
        <w:t>Wynagrodzenie za przeniesienie autorskich praw majątkowych zawarte jest w</w:t>
      </w:r>
      <w:r w:rsidR="005A0003" w:rsidRPr="00275DE8">
        <w:rPr>
          <w:rFonts w:ascii="Arial" w:eastAsia="Tahoma" w:hAnsi="Arial" w:cs="Arial"/>
        </w:rPr>
        <w:t> </w:t>
      </w:r>
      <w:r w:rsidRPr="00275DE8">
        <w:rPr>
          <w:rFonts w:ascii="Arial" w:eastAsia="Tahoma" w:hAnsi="Arial" w:cs="Arial"/>
        </w:rPr>
        <w:t>wynagrodzeniu określonym w §9 ust. 1 Umowy i obejmuje wszystkie pola eksploatacji. Wykonawcy nie przysługuje z tego tytułu dodatkowe wynagrodzenie.</w:t>
      </w:r>
    </w:p>
    <w:p w14:paraId="78260B62" w14:textId="77777777" w:rsidR="00234C5A" w:rsidRPr="00275DE8" w:rsidRDefault="00234C5A" w:rsidP="00D12B2E">
      <w:pPr>
        <w:numPr>
          <w:ilvl w:val="0"/>
          <w:numId w:val="38"/>
        </w:numPr>
        <w:spacing w:after="0" w:line="240" w:lineRule="auto"/>
        <w:ind w:left="426" w:hanging="426"/>
        <w:jc w:val="both"/>
        <w:rPr>
          <w:rFonts w:ascii="Arial" w:eastAsia="Tahoma" w:hAnsi="Arial" w:cs="Arial"/>
        </w:rPr>
      </w:pPr>
      <w:r w:rsidRPr="00275DE8">
        <w:rPr>
          <w:rFonts w:ascii="Arial" w:eastAsia="Tahoma" w:hAnsi="Arial" w:cs="Arial"/>
        </w:rPr>
        <w:t>W przypadku powstania nowego pola eksploatacji Strony zawrą odrębną umowę w celu przeniesienia praw na tym polu.</w:t>
      </w:r>
    </w:p>
    <w:p w14:paraId="311527E1" w14:textId="2EB1795F" w:rsidR="00234C5A" w:rsidRPr="00275DE8" w:rsidRDefault="00234C5A" w:rsidP="00D12B2E">
      <w:pPr>
        <w:numPr>
          <w:ilvl w:val="0"/>
          <w:numId w:val="38"/>
        </w:numPr>
        <w:spacing w:after="0" w:line="240" w:lineRule="auto"/>
        <w:ind w:left="426" w:hanging="426"/>
        <w:jc w:val="both"/>
        <w:rPr>
          <w:rFonts w:ascii="Arial" w:eastAsia="Tahoma" w:hAnsi="Arial" w:cs="Arial"/>
        </w:rPr>
      </w:pPr>
      <w:r w:rsidRPr="00275DE8">
        <w:rPr>
          <w:rFonts w:ascii="Arial" w:eastAsia="Tahoma" w:hAnsi="Arial" w:cs="Arial"/>
        </w:rPr>
        <w:t xml:space="preserve">W razie odstąpienia od Umowy w całości lub części Zamawiający zachowuje prawa autorskie do utworów </w:t>
      </w:r>
      <w:r w:rsidR="0028797C">
        <w:rPr>
          <w:rFonts w:ascii="Arial" w:eastAsia="Tahoma" w:hAnsi="Arial" w:cs="Arial"/>
        </w:rPr>
        <w:t>wytworzonych w całości lub w części</w:t>
      </w:r>
      <w:r w:rsidR="0028797C" w:rsidRPr="00275DE8">
        <w:rPr>
          <w:rFonts w:ascii="Arial" w:eastAsia="Tahoma" w:hAnsi="Arial" w:cs="Arial"/>
        </w:rPr>
        <w:t xml:space="preserve"> </w:t>
      </w:r>
      <w:r w:rsidRPr="00275DE8">
        <w:rPr>
          <w:rFonts w:ascii="Arial" w:eastAsia="Tahoma" w:hAnsi="Arial" w:cs="Arial"/>
        </w:rPr>
        <w:t>do dnia odstąpienia, a Wykonawcy przysługuje wynagrodzenie wyłącznie za faktycznie wykonane i przekazane prace.</w:t>
      </w:r>
    </w:p>
    <w:p w14:paraId="76C435A3" w14:textId="20A1DD7D" w:rsidR="00234C5A" w:rsidRPr="00275DE8" w:rsidRDefault="00234C5A" w:rsidP="00D12B2E">
      <w:pPr>
        <w:numPr>
          <w:ilvl w:val="0"/>
          <w:numId w:val="38"/>
        </w:numPr>
        <w:spacing w:after="0" w:line="240" w:lineRule="auto"/>
        <w:ind w:left="426" w:hanging="426"/>
        <w:jc w:val="both"/>
        <w:rPr>
          <w:rFonts w:ascii="Arial" w:eastAsia="Tahoma" w:hAnsi="Arial" w:cs="Arial"/>
        </w:rPr>
      </w:pPr>
      <w:r w:rsidRPr="00275DE8">
        <w:rPr>
          <w:rFonts w:ascii="Arial" w:eastAsia="Tahoma" w:hAnsi="Arial" w:cs="Arial"/>
        </w:rPr>
        <w:lastRenderedPageBreak/>
        <w:t>Postanowienia niniejszego paragrafu stosuje się odpowiednio do dokumentacji przekazanej przez Wykonawcę, która nie stanowi utworu w rozumieniu ustawy o prawie autorskim.</w:t>
      </w:r>
    </w:p>
    <w:p w14:paraId="72308113" w14:textId="77777777" w:rsidR="00EC74F5" w:rsidRPr="00275DE8" w:rsidRDefault="00EC74F5" w:rsidP="00EC74F5">
      <w:pPr>
        <w:spacing w:after="0" w:line="240" w:lineRule="auto"/>
        <w:jc w:val="both"/>
        <w:rPr>
          <w:rFonts w:ascii="Arial" w:hAnsi="Arial" w:cs="Arial"/>
        </w:rPr>
      </w:pPr>
    </w:p>
    <w:p w14:paraId="49D4BC06" w14:textId="2C93F48F" w:rsidR="00143F18" w:rsidRPr="00275DE8" w:rsidRDefault="00076812" w:rsidP="00EC74F5">
      <w:pPr>
        <w:spacing w:after="0" w:line="240" w:lineRule="auto"/>
        <w:jc w:val="center"/>
        <w:rPr>
          <w:rFonts w:ascii="Arial" w:hAnsi="Arial" w:cs="Arial"/>
          <w:b/>
          <w:bCs/>
        </w:rPr>
      </w:pPr>
      <w:r w:rsidRPr="00275DE8">
        <w:rPr>
          <w:rFonts w:ascii="Arial" w:hAnsi="Arial" w:cs="Arial"/>
          <w:b/>
          <w:bCs/>
        </w:rPr>
        <w:t xml:space="preserve">§ </w:t>
      </w:r>
      <w:r w:rsidR="005A0003" w:rsidRPr="00275DE8">
        <w:rPr>
          <w:rFonts w:ascii="Arial" w:hAnsi="Arial" w:cs="Arial"/>
          <w:b/>
          <w:bCs/>
        </w:rPr>
        <w:t>20</w:t>
      </w:r>
      <w:r w:rsidR="00143F18" w:rsidRPr="00275DE8">
        <w:rPr>
          <w:rFonts w:ascii="Arial" w:hAnsi="Arial" w:cs="Arial"/>
          <w:b/>
          <w:bCs/>
        </w:rPr>
        <w:t>.</w:t>
      </w:r>
    </w:p>
    <w:p w14:paraId="013E116B" w14:textId="77777777" w:rsidR="00B97A08" w:rsidRPr="00275DE8" w:rsidRDefault="00B97A08" w:rsidP="00EC74F5">
      <w:pPr>
        <w:spacing w:after="0" w:line="240" w:lineRule="auto"/>
        <w:jc w:val="center"/>
        <w:rPr>
          <w:rFonts w:ascii="Arial" w:hAnsi="Arial" w:cs="Arial"/>
          <w:b/>
          <w:bCs/>
        </w:rPr>
      </w:pPr>
      <w:r w:rsidRPr="00275DE8">
        <w:rPr>
          <w:rFonts w:ascii="Arial" w:hAnsi="Arial" w:cs="Arial"/>
          <w:b/>
          <w:bCs/>
        </w:rPr>
        <w:t>(</w:t>
      </w:r>
      <w:r w:rsidR="003F0DF8" w:rsidRPr="00275DE8">
        <w:rPr>
          <w:rFonts w:ascii="Arial" w:hAnsi="Arial" w:cs="Arial"/>
          <w:b/>
          <w:bCs/>
        </w:rPr>
        <w:t xml:space="preserve">Postanowienia </w:t>
      </w:r>
      <w:r w:rsidRPr="00275DE8">
        <w:rPr>
          <w:rFonts w:ascii="Arial" w:hAnsi="Arial" w:cs="Arial"/>
          <w:b/>
          <w:bCs/>
        </w:rPr>
        <w:t>dodatkowe)</w:t>
      </w:r>
    </w:p>
    <w:p w14:paraId="452EE42D" w14:textId="6126F1AC" w:rsidR="00A52605" w:rsidRPr="00275DE8" w:rsidRDefault="00A52605" w:rsidP="007B14A8">
      <w:pPr>
        <w:numPr>
          <w:ilvl w:val="0"/>
          <w:numId w:val="31"/>
        </w:numPr>
        <w:spacing w:after="0" w:line="240" w:lineRule="auto"/>
        <w:ind w:left="426" w:hanging="426"/>
        <w:jc w:val="both"/>
        <w:rPr>
          <w:rFonts w:ascii="Arial" w:hAnsi="Arial" w:cs="Arial"/>
          <w:bCs/>
        </w:rPr>
      </w:pPr>
      <w:r w:rsidRPr="00275DE8">
        <w:rPr>
          <w:rFonts w:ascii="Arial" w:hAnsi="Arial" w:cs="Arial"/>
          <w:bCs/>
        </w:rPr>
        <w:t xml:space="preserve">Przedstawicielem Zamawiającego upoważnionym do reprezentowania </w:t>
      </w:r>
      <w:r w:rsidR="00824627" w:rsidRPr="00275DE8">
        <w:rPr>
          <w:rFonts w:ascii="Arial" w:hAnsi="Arial" w:cs="Arial"/>
          <w:bCs/>
        </w:rPr>
        <w:t>g</w:t>
      </w:r>
      <w:r w:rsidRPr="00275DE8">
        <w:rPr>
          <w:rFonts w:ascii="Arial" w:hAnsi="Arial" w:cs="Arial"/>
          <w:bCs/>
        </w:rPr>
        <w:t>o we wszystkich sprawach dotyczących realizacji umowy jest</w:t>
      </w:r>
      <w:r w:rsidR="00DB4F62" w:rsidRPr="00275DE8">
        <w:rPr>
          <w:rFonts w:ascii="Arial" w:hAnsi="Arial" w:cs="Arial"/>
          <w:bCs/>
        </w:rPr>
        <w:t xml:space="preserve"> </w:t>
      </w:r>
      <w:r w:rsidR="00F87766" w:rsidRPr="00275DE8">
        <w:rPr>
          <w:rFonts w:ascii="Arial" w:hAnsi="Arial" w:cs="Arial"/>
          <w:b/>
        </w:rPr>
        <w:t xml:space="preserve">Tomasz </w:t>
      </w:r>
      <w:proofErr w:type="spellStart"/>
      <w:r w:rsidR="00F87766" w:rsidRPr="00275DE8">
        <w:rPr>
          <w:rFonts w:ascii="Arial" w:hAnsi="Arial" w:cs="Arial"/>
          <w:b/>
        </w:rPr>
        <w:t>Kalejta</w:t>
      </w:r>
      <w:proofErr w:type="spellEnd"/>
      <w:r w:rsidR="00F87766" w:rsidRPr="00275DE8">
        <w:rPr>
          <w:rFonts w:ascii="Arial" w:hAnsi="Arial" w:cs="Arial"/>
          <w:b/>
        </w:rPr>
        <w:t xml:space="preserve"> </w:t>
      </w:r>
      <w:r w:rsidR="0060340F" w:rsidRPr="00275DE8">
        <w:rPr>
          <w:rFonts w:ascii="Arial" w:hAnsi="Arial" w:cs="Arial"/>
          <w:b/>
        </w:rPr>
        <w:t xml:space="preserve">– </w:t>
      </w:r>
      <w:r w:rsidR="005B4E54" w:rsidRPr="00275DE8">
        <w:rPr>
          <w:rFonts w:ascii="Arial" w:hAnsi="Arial" w:cs="Arial"/>
          <w:b/>
        </w:rPr>
        <w:t>Członek Zarządu</w:t>
      </w:r>
      <w:r w:rsidR="0060340F" w:rsidRPr="00275DE8">
        <w:rPr>
          <w:rFonts w:ascii="Arial" w:hAnsi="Arial" w:cs="Arial"/>
          <w:bCs/>
        </w:rPr>
        <w:t xml:space="preserve">, </w:t>
      </w:r>
      <w:r w:rsidR="00F87766" w:rsidRPr="00275DE8">
        <w:rPr>
          <w:rFonts w:ascii="Arial" w:hAnsi="Arial" w:cs="Arial"/>
          <w:bCs/>
        </w:rPr>
        <w:t xml:space="preserve">oraz </w:t>
      </w:r>
      <w:r w:rsidR="00F87766" w:rsidRPr="00275DE8">
        <w:rPr>
          <w:rFonts w:ascii="Arial" w:hAnsi="Arial" w:cs="Arial"/>
          <w:b/>
        </w:rPr>
        <w:t>Michał Baran</w:t>
      </w:r>
      <w:r w:rsidR="0060340F" w:rsidRPr="00275DE8">
        <w:rPr>
          <w:rFonts w:ascii="Arial" w:hAnsi="Arial" w:cs="Arial"/>
          <w:b/>
        </w:rPr>
        <w:t xml:space="preserve"> - Prokurent</w:t>
      </w:r>
      <w:r w:rsidR="00F87766" w:rsidRPr="00275DE8">
        <w:rPr>
          <w:rFonts w:ascii="Arial" w:hAnsi="Arial" w:cs="Arial"/>
          <w:bCs/>
        </w:rPr>
        <w:t>.</w:t>
      </w:r>
    </w:p>
    <w:p w14:paraId="32F475EE" w14:textId="44E07CBB" w:rsidR="00A52605" w:rsidRPr="00275DE8" w:rsidRDefault="00A52605" w:rsidP="007B14A8">
      <w:pPr>
        <w:numPr>
          <w:ilvl w:val="0"/>
          <w:numId w:val="31"/>
        </w:numPr>
        <w:spacing w:after="0" w:line="240" w:lineRule="auto"/>
        <w:ind w:left="426" w:hanging="426"/>
        <w:jc w:val="both"/>
        <w:rPr>
          <w:rFonts w:ascii="Arial" w:hAnsi="Arial" w:cs="Arial"/>
          <w:bCs/>
        </w:rPr>
      </w:pPr>
      <w:r w:rsidRPr="00275DE8">
        <w:rPr>
          <w:rFonts w:ascii="Arial" w:hAnsi="Arial" w:cs="Arial"/>
          <w:bCs/>
        </w:rPr>
        <w:t xml:space="preserve">Przedstawicielem Zamawiającego w charakterze Inspektora Nadzoru Inwestorskiego, z uprawnieniami i zakresem obowiązków zawartymi w §4 </w:t>
      </w:r>
      <w:r w:rsidR="00761A55" w:rsidRPr="00275DE8">
        <w:rPr>
          <w:rFonts w:ascii="Arial" w:hAnsi="Arial" w:cs="Arial"/>
          <w:bCs/>
        </w:rPr>
        <w:t>ust.</w:t>
      </w:r>
      <w:r w:rsidRPr="00275DE8">
        <w:rPr>
          <w:rFonts w:ascii="Arial" w:hAnsi="Arial" w:cs="Arial"/>
          <w:bCs/>
        </w:rPr>
        <w:t xml:space="preserve"> 2 umowy jest </w:t>
      </w:r>
      <w:r w:rsidR="00E2376F" w:rsidRPr="00275DE8">
        <w:rPr>
          <w:rFonts w:ascii="Arial" w:hAnsi="Arial" w:cs="Arial"/>
          <w:b/>
        </w:rPr>
        <w:t>Dominik Kondziołka</w:t>
      </w:r>
      <w:r w:rsidR="0060340F" w:rsidRPr="00275DE8">
        <w:rPr>
          <w:rFonts w:ascii="Arial" w:hAnsi="Arial" w:cs="Arial"/>
          <w:b/>
        </w:rPr>
        <w:t xml:space="preserve"> – Inspektor </w:t>
      </w:r>
      <w:r w:rsidR="00D12B2E" w:rsidRPr="00275DE8">
        <w:rPr>
          <w:rFonts w:ascii="Arial" w:hAnsi="Arial" w:cs="Arial"/>
          <w:b/>
        </w:rPr>
        <w:t>Nadzoru</w:t>
      </w:r>
      <w:r w:rsidR="00F87766" w:rsidRPr="00275DE8">
        <w:rPr>
          <w:rFonts w:ascii="Arial" w:hAnsi="Arial" w:cs="Arial"/>
          <w:bCs/>
        </w:rPr>
        <w:t>.</w:t>
      </w:r>
    </w:p>
    <w:p w14:paraId="675CF9C2" w14:textId="77777777" w:rsidR="00A52605" w:rsidRPr="00275DE8" w:rsidRDefault="00A52605" w:rsidP="007B14A8">
      <w:pPr>
        <w:numPr>
          <w:ilvl w:val="0"/>
          <w:numId w:val="31"/>
        </w:numPr>
        <w:spacing w:after="0" w:line="240" w:lineRule="auto"/>
        <w:ind w:left="426" w:hanging="426"/>
        <w:jc w:val="both"/>
        <w:rPr>
          <w:rFonts w:ascii="Arial" w:hAnsi="Arial" w:cs="Arial"/>
          <w:bCs/>
        </w:rPr>
      </w:pPr>
      <w:r w:rsidRPr="00275DE8">
        <w:rPr>
          <w:rFonts w:ascii="Arial" w:hAnsi="Arial" w:cs="Arial"/>
          <w:bCs/>
        </w:rPr>
        <w:t>Przedstawicielem Zamawiającego w zakresie uzgodnień dotyczących pracy za</w:t>
      </w:r>
      <w:r w:rsidR="00E2376F" w:rsidRPr="00275DE8">
        <w:rPr>
          <w:rFonts w:ascii="Arial" w:hAnsi="Arial" w:cs="Arial"/>
          <w:bCs/>
        </w:rPr>
        <w:t xml:space="preserve">kładu jest </w:t>
      </w:r>
      <w:r w:rsidR="00F87766" w:rsidRPr="00275DE8">
        <w:rPr>
          <w:rFonts w:ascii="Arial" w:hAnsi="Arial" w:cs="Arial"/>
          <w:b/>
        </w:rPr>
        <w:t>Grzegorz Wojnarowski</w:t>
      </w:r>
      <w:r w:rsidR="0060340F" w:rsidRPr="00275DE8">
        <w:rPr>
          <w:rFonts w:ascii="Arial" w:hAnsi="Arial" w:cs="Arial"/>
          <w:b/>
        </w:rPr>
        <w:t xml:space="preserve"> – Kierownik Produkcji</w:t>
      </w:r>
      <w:r w:rsidR="0060340F" w:rsidRPr="00275DE8">
        <w:rPr>
          <w:rFonts w:ascii="Arial" w:hAnsi="Arial" w:cs="Arial"/>
          <w:bCs/>
        </w:rPr>
        <w:t>.</w:t>
      </w:r>
    </w:p>
    <w:p w14:paraId="74E6808F" w14:textId="69D9F3C8" w:rsidR="0060340F" w:rsidRPr="00275DE8" w:rsidRDefault="0060340F" w:rsidP="007B14A8">
      <w:pPr>
        <w:numPr>
          <w:ilvl w:val="0"/>
          <w:numId w:val="31"/>
        </w:numPr>
        <w:spacing w:after="0" w:line="240" w:lineRule="auto"/>
        <w:ind w:left="426" w:hanging="426"/>
        <w:jc w:val="both"/>
        <w:rPr>
          <w:rFonts w:ascii="Arial" w:hAnsi="Arial" w:cs="Arial"/>
          <w:bCs/>
        </w:rPr>
      </w:pPr>
      <w:r w:rsidRPr="00275DE8">
        <w:rPr>
          <w:rFonts w:ascii="Arial" w:hAnsi="Arial" w:cs="Arial"/>
          <w:bCs/>
        </w:rPr>
        <w:t xml:space="preserve">Przedstawicielem Zamawiającego uprawnionym do dokonywania kontroli BHP jest </w:t>
      </w:r>
      <w:r w:rsidRPr="00275DE8">
        <w:rPr>
          <w:rFonts w:ascii="Arial" w:hAnsi="Arial" w:cs="Arial"/>
          <w:b/>
        </w:rPr>
        <w:t>Paulina Cieplak – Specjalista d.s. BHP</w:t>
      </w:r>
      <w:r w:rsidRPr="00275DE8">
        <w:rPr>
          <w:rFonts w:ascii="Arial" w:hAnsi="Arial" w:cs="Arial"/>
          <w:bCs/>
        </w:rPr>
        <w:t>.</w:t>
      </w:r>
    </w:p>
    <w:p w14:paraId="49DEDC2B" w14:textId="77777777" w:rsidR="00C15EF0" w:rsidRPr="00275DE8" w:rsidRDefault="00C15EF0" w:rsidP="00C15EF0">
      <w:pPr>
        <w:numPr>
          <w:ilvl w:val="0"/>
          <w:numId w:val="31"/>
        </w:numPr>
        <w:spacing w:after="0" w:line="240" w:lineRule="auto"/>
        <w:ind w:left="426" w:hanging="426"/>
        <w:jc w:val="both"/>
        <w:rPr>
          <w:rFonts w:ascii="Arial" w:hAnsi="Arial" w:cs="Arial"/>
          <w:b/>
        </w:rPr>
      </w:pPr>
      <w:r w:rsidRPr="00275DE8">
        <w:rPr>
          <w:rFonts w:ascii="Arial" w:hAnsi="Arial" w:cs="Arial"/>
          <w:bCs/>
        </w:rPr>
        <w:t xml:space="preserve">Przedstawicielem Zamawiającego w zakresie koordynacji projektu rozbudowy jest </w:t>
      </w:r>
      <w:r w:rsidRPr="00275DE8">
        <w:rPr>
          <w:rFonts w:ascii="Arial" w:hAnsi="Arial" w:cs="Arial"/>
          <w:b/>
        </w:rPr>
        <w:t xml:space="preserve">Piotr </w:t>
      </w:r>
      <w:proofErr w:type="spellStart"/>
      <w:r w:rsidRPr="00275DE8">
        <w:rPr>
          <w:rFonts w:ascii="Arial" w:hAnsi="Arial" w:cs="Arial"/>
          <w:b/>
        </w:rPr>
        <w:t>Mastela</w:t>
      </w:r>
      <w:proofErr w:type="spellEnd"/>
      <w:r w:rsidRPr="00275DE8">
        <w:rPr>
          <w:rFonts w:ascii="Arial" w:hAnsi="Arial" w:cs="Arial"/>
          <w:b/>
        </w:rPr>
        <w:t xml:space="preserve"> – Koordynator </w:t>
      </w:r>
      <w:r w:rsidR="00E43F49" w:rsidRPr="00275DE8">
        <w:rPr>
          <w:rFonts w:ascii="Arial" w:hAnsi="Arial" w:cs="Arial"/>
          <w:b/>
        </w:rPr>
        <w:t>Projektu</w:t>
      </w:r>
      <w:r w:rsidRPr="00275DE8">
        <w:rPr>
          <w:rFonts w:ascii="Arial" w:hAnsi="Arial" w:cs="Arial"/>
          <w:b/>
        </w:rPr>
        <w:t>.</w:t>
      </w:r>
    </w:p>
    <w:p w14:paraId="05B13EF5" w14:textId="77777777" w:rsidR="00C15EF0" w:rsidRPr="00275DE8" w:rsidRDefault="00C15EF0" w:rsidP="00E43F49">
      <w:pPr>
        <w:spacing w:after="0" w:line="240" w:lineRule="auto"/>
        <w:ind w:left="426"/>
        <w:jc w:val="both"/>
        <w:rPr>
          <w:rFonts w:ascii="Arial" w:hAnsi="Arial" w:cs="Arial"/>
          <w:bCs/>
        </w:rPr>
      </w:pPr>
    </w:p>
    <w:p w14:paraId="7BC8EE9A" w14:textId="04742F77" w:rsidR="00A52605" w:rsidRPr="00275DE8" w:rsidRDefault="00A52605" w:rsidP="007B14A8">
      <w:pPr>
        <w:numPr>
          <w:ilvl w:val="0"/>
          <w:numId w:val="31"/>
        </w:numPr>
        <w:spacing w:after="0" w:line="240" w:lineRule="auto"/>
        <w:ind w:left="426" w:hanging="426"/>
        <w:jc w:val="both"/>
        <w:rPr>
          <w:rFonts w:ascii="Arial" w:hAnsi="Arial" w:cs="Arial"/>
          <w:bCs/>
        </w:rPr>
      </w:pPr>
      <w:r w:rsidRPr="00275DE8">
        <w:rPr>
          <w:rFonts w:ascii="Arial" w:hAnsi="Arial" w:cs="Arial"/>
          <w:bCs/>
        </w:rPr>
        <w:t xml:space="preserve">Przedstawicielem Wykonawcy upoważnionym do reprezentowania </w:t>
      </w:r>
      <w:r w:rsidR="00824627" w:rsidRPr="00275DE8">
        <w:rPr>
          <w:rFonts w:ascii="Arial" w:hAnsi="Arial" w:cs="Arial"/>
          <w:bCs/>
        </w:rPr>
        <w:t xml:space="preserve">go </w:t>
      </w:r>
      <w:r w:rsidRPr="00275DE8">
        <w:rPr>
          <w:rFonts w:ascii="Arial" w:hAnsi="Arial" w:cs="Arial"/>
          <w:bCs/>
        </w:rPr>
        <w:t xml:space="preserve">we wszystkich sprawach budowy jak i dotyczących realizacji przedmiotowej umowy </w:t>
      </w:r>
      <w:r w:rsidR="00DC75E2" w:rsidRPr="00275DE8">
        <w:rPr>
          <w:rFonts w:ascii="Arial" w:hAnsi="Arial" w:cs="Arial"/>
          <w:bCs/>
        </w:rPr>
        <w:t xml:space="preserve">są: </w:t>
      </w:r>
      <w:r w:rsidR="0048702E" w:rsidRPr="00275DE8">
        <w:rPr>
          <w:rFonts w:ascii="Arial" w:hAnsi="Arial" w:cs="Arial"/>
          <w:b/>
          <w:bCs/>
          <w:highlight w:val="cyan"/>
        </w:rPr>
        <w:t>XXXX</w:t>
      </w:r>
      <w:r w:rsidR="0064274B" w:rsidRPr="00275DE8">
        <w:rPr>
          <w:rFonts w:ascii="Arial" w:hAnsi="Arial" w:cs="Arial"/>
          <w:bCs/>
        </w:rPr>
        <w:t>.</w:t>
      </w:r>
    </w:p>
    <w:p w14:paraId="66769396" w14:textId="46066625" w:rsidR="003F0DF8" w:rsidRPr="00275DE8" w:rsidRDefault="00A52605">
      <w:pPr>
        <w:numPr>
          <w:ilvl w:val="0"/>
          <w:numId w:val="31"/>
        </w:numPr>
        <w:spacing w:after="0" w:line="240" w:lineRule="auto"/>
        <w:ind w:left="426" w:hanging="426"/>
        <w:jc w:val="both"/>
        <w:rPr>
          <w:rFonts w:ascii="Arial" w:hAnsi="Arial" w:cs="Arial"/>
          <w:b/>
          <w:bCs/>
        </w:rPr>
      </w:pPr>
      <w:r w:rsidRPr="00275DE8">
        <w:rPr>
          <w:rFonts w:ascii="Arial" w:hAnsi="Arial" w:cs="Arial"/>
          <w:bCs/>
        </w:rPr>
        <w:t xml:space="preserve">Przedstawicielem Wykonawcy powołanym na stanowisko </w:t>
      </w:r>
      <w:r w:rsidR="00235DF4" w:rsidRPr="00275DE8">
        <w:rPr>
          <w:rFonts w:ascii="Arial" w:hAnsi="Arial" w:cs="Arial"/>
          <w:bCs/>
        </w:rPr>
        <w:t>K</w:t>
      </w:r>
      <w:r w:rsidRPr="00275DE8">
        <w:rPr>
          <w:rFonts w:ascii="Arial" w:hAnsi="Arial" w:cs="Arial"/>
          <w:bCs/>
        </w:rPr>
        <w:t xml:space="preserve">ierownika </w:t>
      </w:r>
      <w:r w:rsidR="00235DF4" w:rsidRPr="00275DE8">
        <w:rPr>
          <w:rFonts w:ascii="Arial" w:hAnsi="Arial" w:cs="Arial"/>
          <w:bCs/>
        </w:rPr>
        <w:t>R</w:t>
      </w:r>
      <w:r w:rsidR="00DB62FF" w:rsidRPr="00275DE8">
        <w:rPr>
          <w:rFonts w:ascii="Arial" w:hAnsi="Arial" w:cs="Arial"/>
          <w:bCs/>
        </w:rPr>
        <w:t>obót</w:t>
      </w:r>
      <w:r w:rsidRPr="00275DE8">
        <w:rPr>
          <w:rFonts w:ascii="Arial" w:hAnsi="Arial" w:cs="Arial"/>
          <w:bCs/>
        </w:rPr>
        <w:t xml:space="preserve"> jest</w:t>
      </w:r>
      <w:r w:rsidR="00216B04" w:rsidRPr="00275DE8">
        <w:rPr>
          <w:rFonts w:ascii="Arial" w:hAnsi="Arial" w:cs="Arial"/>
          <w:bCs/>
        </w:rPr>
        <w:t xml:space="preserve"> </w:t>
      </w:r>
      <w:r w:rsidR="0048702E" w:rsidRPr="00275DE8">
        <w:rPr>
          <w:rFonts w:ascii="Arial" w:hAnsi="Arial" w:cs="Arial"/>
          <w:b/>
          <w:bCs/>
          <w:highlight w:val="cyan"/>
        </w:rPr>
        <w:t>XXXX</w:t>
      </w:r>
    </w:p>
    <w:p w14:paraId="6E08D541" w14:textId="77777777" w:rsidR="00DC75E2" w:rsidRPr="00275DE8" w:rsidRDefault="00DC75E2" w:rsidP="00EC74F5">
      <w:pPr>
        <w:spacing w:after="0" w:line="240" w:lineRule="auto"/>
        <w:jc w:val="center"/>
        <w:rPr>
          <w:rFonts w:ascii="Arial" w:hAnsi="Arial" w:cs="Arial"/>
          <w:b/>
          <w:bCs/>
        </w:rPr>
      </w:pPr>
    </w:p>
    <w:p w14:paraId="63EA10CD" w14:textId="4FB1CD04" w:rsidR="00143F18" w:rsidRPr="00275DE8" w:rsidRDefault="00076812" w:rsidP="00EC74F5">
      <w:pPr>
        <w:spacing w:after="0" w:line="240" w:lineRule="auto"/>
        <w:jc w:val="center"/>
        <w:rPr>
          <w:rFonts w:ascii="Arial" w:hAnsi="Arial" w:cs="Arial"/>
          <w:b/>
          <w:bCs/>
        </w:rPr>
      </w:pPr>
      <w:r w:rsidRPr="00275DE8">
        <w:rPr>
          <w:rFonts w:ascii="Arial" w:hAnsi="Arial" w:cs="Arial"/>
          <w:b/>
          <w:bCs/>
        </w:rPr>
        <w:t xml:space="preserve">§ </w:t>
      </w:r>
      <w:r w:rsidR="001A1AFA" w:rsidRPr="00275DE8">
        <w:rPr>
          <w:rFonts w:ascii="Arial" w:hAnsi="Arial" w:cs="Arial"/>
          <w:b/>
          <w:bCs/>
        </w:rPr>
        <w:t>21</w:t>
      </w:r>
      <w:r w:rsidR="00143F18" w:rsidRPr="00275DE8">
        <w:rPr>
          <w:rFonts w:ascii="Arial" w:hAnsi="Arial" w:cs="Arial"/>
          <w:b/>
          <w:bCs/>
        </w:rPr>
        <w:t>.</w:t>
      </w:r>
    </w:p>
    <w:p w14:paraId="259381C9" w14:textId="77777777" w:rsidR="00B97A08" w:rsidRPr="00275DE8" w:rsidRDefault="00B97A08" w:rsidP="00EC74F5">
      <w:pPr>
        <w:spacing w:after="0" w:line="240" w:lineRule="auto"/>
        <w:jc w:val="center"/>
        <w:rPr>
          <w:rFonts w:ascii="Arial" w:hAnsi="Arial" w:cs="Arial"/>
          <w:b/>
          <w:bCs/>
        </w:rPr>
      </w:pPr>
      <w:r w:rsidRPr="00275DE8">
        <w:rPr>
          <w:rFonts w:ascii="Arial" w:hAnsi="Arial" w:cs="Arial"/>
          <w:b/>
          <w:bCs/>
        </w:rPr>
        <w:t>(</w:t>
      </w:r>
      <w:r w:rsidR="003F0DF8" w:rsidRPr="00275DE8">
        <w:rPr>
          <w:rFonts w:ascii="Arial" w:hAnsi="Arial" w:cs="Arial"/>
          <w:b/>
          <w:bCs/>
        </w:rPr>
        <w:t xml:space="preserve">Postanowienia </w:t>
      </w:r>
      <w:r w:rsidRPr="00275DE8">
        <w:rPr>
          <w:rFonts w:ascii="Arial" w:hAnsi="Arial" w:cs="Arial"/>
          <w:b/>
          <w:bCs/>
        </w:rPr>
        <w:t>końcowe)</w:t>
      </w:r>
    </w:p>
    <w:p w14:paraId="26E6B26B" w14:textId="77777777" w:rsidR="00A52605" w:rsidRPr="00275DE8" w:rsidRDefault="00A52605" w:rsidP="007B14A8">
      <w:pPr>
        <w:numPr>
          <w:ilvl w:val="0"/>
          <w:numId w:val="24"/>
        </w:numPr>
        <w:spacing w:after="0" w:line="240" w:lineRule="auto"/>
        <w:ind w:left="426" w:hanging="426"/>
        <w:jc w:val="both"/>
        <w:rPr>
          <w:rFonts w:ascii="Arial" w:hAnsi="Arial" w:cs="Arial"/>
          <w:bCs/>
        </w:rPr>
      </w:pPr>
      <w:r w:rsidRPr="00275DE8">
        <w:rPr>
          <w:rFonts w:ascii="Arial" w:hAnsi="Arial" w:cs="Arial"/>
          <w:bCs/>
        </w:rPr>
        <w:t>Zmiany niniejszej umowy nastąpić mogą wyłącznie w formie pisemnych aneksów podpisanych przez obie strony, pod rygorem nieważności.</w:t>
      </w:r>
    </w:p>
    <w:p w14:paraId="7B5787C3" w14:textId="77777777" w:rsidR="003E0EB0" w:rsidRPr="00275DE8" w:rsidRDefault="003E0EB0" w:rsidP="007B14A8">
      <w:pPr>
        <w:numPr>
          <w:ilvl w:val="0"/>
          <w:numId w:val="24"/>
        </w:numPr>
        <w:spacing w:after="0" w:line="240" w:lineRule="auto"/>
        <w:ind w:left="426" w:hanging="426"/>
        <w:jc w:val="both"/>
        <w:rPr>
          <w:rFonts w:ascii="Arial" w:hAnsi="Arial" w:cs="Arial"/>
          <w:bCs/>
        </w:rPr>
      </w:pPr>
      <w:r w:rsidRPr="00275DE8">
        <w:rPr>
          <w:rFonts w:ascii="Arial" w:hAnsi="Arial" w:cs="Arial"/>
          <w:bCs/>
        </w:rPr>
        <w:t>Strony zobowiązują się do niezwłocznego powiadomienia o każdej zmianie adresu lub numeru telefonu.</w:t>
      </w:r>
    </w:p>
    <w:p w14:paraId="6C1718FC" w14:textId="169F3C59" w:rsidR="00283E18" w:rsidRPr="00275DE8" w:rsidRDefault="00283E18" w:rsidP="00824627">
      <w:pPr>
        <w:numPr>
          <w:ilvl w:val="0"/>
          <w:numId w:val="24"/>
        </w:numPr>
        <w:spacing w:after="0" w:line="240" w:lineRule="auto"/>
        <w:ind w:left="426" w:hanging="426"/>
        <w:jc w:val="both"/>
        <w:rPr>
          <w:rFonts w:ascii="Arial" w:hAnsi="Arial" w:cs="Arial"/>
          <w:bCs/>
        </w:rPr>
      </w:pPr>
      <w:r w:rsidRPr="00275DE8">
        <w:rPr>
          <w:rFonts w:ascii="Arial" w:hAnsi="Arial" w:cs="Arial"/>
          <w:bCs/>
        </w:rPr>
        <w:t>W razie gdyby którekolwiek z postanowień niniejszej umowy było lub miało stać się nieważne, ważność całej umowy pozostaje w pozostałej części nienaruszona.</w:t>
      </w:r>
      <w:r w:rsidR="00361754" w:rsidRPr="00275DE8">
        <w:rPr>
          <w:rFonts w:ascii="Arial" w:hAnsi="Arial" w:cs="Arial"/>
          <w:bCs/>
        </w:rPr>
        <w:t xml:space="preserve"> </w:t>
      </w:r>
      <w:r w:rsidRPr="00275DE8">
        <w:rPr>
          <w:rFonts w:ascii="Arial" w:hAnsi="Arial" w:cs="Arial"/>
          <w:bCs/>
        </w:rPr>
        <w:t>Strony umowy zastąpią nieważne postanowienie innym, niepodważalnym prawnie postanowieniem, które możliwie najwierniej oddaje zamierzony cel gospodarczy nieważnego postanowienia. Odpowiedni</w:t>
      </w:r>
      <w:r w:rsidR="003A77E8" w:rsidRPr="00275DE8">
        <w:rPr>
          <w:rFonts w:ascii="Arial" w:hAnsi="Arial" w:cs="Arial"/>
          <w:bCs/>
        </w:rPr>
        <w:t>o</w:t>
      </w:r>
      <w:r w:rsidRPr="00275DE8">
        <w:rPr>
          <w:rFonts w:ascii="Arial" w:hAnsi="Arial" w:cs="Arial"/>
          <w:bCs/>
        </w:rPr>
        <w:t xml:space="preserve"> dotyczy to także ewentualnych luk w umowie.</w:t>
      </w:r>
    </w:p>
    <w:p w14:paraId="4D267DC6" w14:textId="77777777" w:rsidR="003E0EB0" w:rsidRPr="00275DE8" w:rsidRDefault="003A77E8" w:rsidP="007B14A8">
      <w:pPr>
        <w:numPr>
          <w:ilvl w:val="0"/>
          <w:numId w:val="24"/>
        </w:numPr>
        <w:spacing w:after="0" w:line="240" w:lineRule="auto"/>
        <w:ind w:left="426" w:hanging="426"/>
        <w:jc w:val="both"/>
        <w:rPr>
          <w:rFonts w:ascii="Arial" w:hAnsi="Arial" w:cs="Arial"/>
          <w:bCs/>
        </w:rPr>
      </w:pPr>
      <w:r w:rsidRPr="00275DE8">
        <w:rPr>
          <w:rFonts w:ascii="Arial" w:hAnsi="Arial" w:cs="Arial"/>
        </w:rPr>
        <w:t>Bez uprzedniej pisemnej zgody Zamawiającego, zastrzeżonej pod rygorem nieważności Wykonawca nie ma prawa przenieść jakichkolwiek praw lub obowiązków wynikających z</w:t>
      </w:r>
      <w:r w:rsidR="001A269D" w:rsidRPr="00275DE8">
        <w:rPr>
          <w:rFonts w:ascii="Arial" w:hAnsi="Arial" w:cs="Arial"/>
        </w:rPr>
        <w:t> </w:t>
      </w:r>
      <w:r w:rsidRPr="00275DE8">
        <w:rPr>
          <w:rFonts w:ascii="Arial" w:hAnsi="Arial" w:cs="Arial"/>
        </w:rPr>
        <w:t>umowy na osoby trzecie. Oświadczenie zgody wymaga sporządzenia pisemnego aneksu do niniejszej umowy.</w:t>
      </w:r>
    </w:p>
    <w:p w14:paraId="58B3E314" w14:textId="3B9B30FA" w:rsidR="00A52605" w:rsidRPr="00275DE8" w:rsidRDefault="00A52605" w:rsidP="007B14A8">
      <w:pPr>
        <w:numPr>
          <w:ilvl w:val="0"/>
          <w:numId w:val="24"/>
        </w:numPr>
        <w:spacing w:after="0" w:line="240" w:lineRule="auto"/>
        <w:ind w:left="426" w:hanging="426"/>
        <w:jc w:val="both"/>
        <w:rPr>
          <w:rFonts w:ascii="Arial" w:hAnsi="Arial" w:cs="Arial"/>
          <w:bCs/>
        </w:rPr>
      </w:pPr>
      <w:r w:rsidRPr="00275DE8">
        <w:rPr>
          <w:rFonts w:ascii="Arial" w:hAnsi="Arial" w:cs="Arial"/>
          <w:bCs/>
        </w:rPr>
        <w:t xml:space="preserve">W sprawach nieuregulowanych niniejszą umową obowiązują odpowiednie przepisy ustawy Kodeks cywilny i ustawy </w:t>
      </w:r>
      <w:r w:rsidRPr="00275DE8">
        <w:rPr>
          <w:rFonts w:ascii="Arial" w:hAnsi="Arial" w:cs="Arial"/>
        </w:rPr>
        <w:t>z dnia 7 lipca 1994 r. Prawo budowlane (</w:t>
      </w:r>
      <w:r w:rsidR="0075134B">
        <w:rPr>
          <w:rFonts w:ascii="Arial" w:hAnsi="Arial" w:cs="Arial"/>
        </w:rPr>
        <w:t>tj.</w:t>
      </w:r>
      <w:r w:rsidR="0028797C">
        <w:rPr>
          <w:rFonts w:ascii="Arial" w:hAnsi="Arial" w:cs="Arial"/>
        </w:rPr>
        <w:t xml:space="preserve"> </w:t>
      </w:r>
      <w:r w:rsidRPr="00275DE8">
        <w:rPr>
          <w:rFonts w:ascii="Arial" w:hAnsi="Arial" w:cs="Arial"/>
        </w:rPr>
        <w:t xml:space="preserve">Dz.U. </w:t>
      </w:r>
      <w:r w:rsidR="0028797C">
        <w:rPr>
          <w:rFonts w:ascii="Arial" w:hAnsi="Arial" w:cs="Arial"/>
        </w:rPr>
        <w:t>z 2025r.</w:t>
      </w:r>
      <w:r w:rsidRPr="00275DE8">
        <w:rPr>
          <w:rFonts w:ascii="Arial" w:hAnsi="Arial" w:cs="Arial"/>
        </w:rPr>
        <w:t xml:space="preserve"> poz. 41</w:t>
      </w:r>
      <w:r w:rsidR="0028797C">
        <w:rPr>
          <w:rFonts w:ascii="Arial" w:hAnsi="Arial" w:cs="Arial"/>
        </w:rPr>
        <w:t>8</w:t>
      </w:r>
      <w:r w:rsidRPr="00275DE8">
        <w:rPr>
          <w:rFonts w:ascii="Arial" w:hAnsi="Arial" w:cs="Arial"/>
        </w:rPr>
        <w:t xml:space="preserve"> z </w:t>
      </w:r>
      <w:proofErr w:type="spellStart"/>
      <w:r w:rsidRPr="00275DE8">
        <w:rPr>
          <w:rFonts w:ascii="Arial" w:hAnsi="Arial" w:cs="Arial"/>
        </w:rPr>
        <w:t>późn</w:t>
      </w:r>
      <w:proofErr w:type="spellEnd"/>
      <w:r w:rsidRPr="00275DE8">
        <w:rPr>
          <w:rFonts w:ascii="Arial" w:hAnsi="Arial" w:cs="Arial"/>
        </w:rPr>
        <w:t>. zm.)</w:t>
      </w:r>
    </w:p>
    <w:p w14:paraId="081B616B" w14:textId="7BD1DA56" w:rsidR="00A52605" w:rsidRPr="00275DE8" w:rsidRDefault="00A52605" w:rsidP="007B14A8">
      <w:pPr>
        <w:numPr>
          <w:ilvl w:val="0"/>
          <w:numId w:val="24"/>
        </w:numPr>
        <w:spacing w:after="0" w:line="240" w:lineRule="auto"/>
        <w:ind w:left="426" w:hanging="426"/>
        <w:jc w:val="both"/>
        <w:rPr>
          <w:rFonts w:ascii="Arial" w:hAnsi="Arial" w:cs="Arial"/>
          <w:bCs/>
        </w:rPr>
      </w:pPr>
      <w:r w:rsidRPr="00275DE8">
        <w:rPr>
          <w:rFonts w:ascii="Arial" w:hAnsi="Arial" w:cs="Arial"/>
        </w:rPr>
        <w:t xml:space="preserve">Ewentualne spory wynikające z niniejszej umowy rozstrzygane będą przez strony polubownie, a jeżeli nie przyniesie to rozstrzygnięcia, to przez </w:t>
      </w:r>
      <w:r w:rsidR="003E0EB0" w:rsidRPr="00275DE8">
        <w:rPr>
          <w:rFonts w:ascii="Arial" w:hAnsi="Arial" w:cs="Arial"/>
        </w:rPr>
        <w:t xml:space="preserve">sąd właściwy </w:t>
      </w:r>
      <w:r w:rsidR="003F0DF8" w:rsidRPr="00275DE8">
        <w:rPr>
          <w:rFonts w:ascii="Arial" w:hAnsi="Arial" w:cs="Arial"/>
        </w:rPr>
        <w:t>dla siedziby Zamawiającego</w:t>
      </w:r>
      <w:r w:rsidR="003E0EB0" w:rsidRPr="00275DE8">
        <w:rPr>
          <w:rFonts w:ascii="Arial" w:hAnsi="Arial" w:cs="Arial"/>
        </w:rPr>
        <w:t>.</w:t>
      </w:r>
    </w:p>
    <w:p w14:paraId="1D74EF9C" w14:textId="77777777" w:rsidR="00A52605" w:rsidRPr="00AE3491" w:rsidRDefault="00A52605" w:rsidP="007B14A8">
      <w:pPr>
        <w:numPr>
          <w:ilvl w:val="0"/>
          <w:numId w:val="24"/>
        </w:numPr>
        <w:spacing w:after="0" w:line="240" w:lineRule="auto"/>
        <w:ind w:left="426" w:hanging="426"/>
        <w:jc w:val="both"/>
        <w:rPr>
          <w:rFonts w:ascii="Arial" w:hAnsi="Arial" w:cs="Arial"/>
          <w:bCs/>
        </w:rPr>
      </w:pPr>
      <w:r w:rsidRPr="00275DE8">
        <w:rPr>
          <w:rFonts w:ascii="Arial" w:hAnsi="Arial" w:cs="Arial"/>
        </w:rPr>
        <w:t xml:space="preserve">Umowę sporządzono w dwóch jednobrzmiących egzemplarzach, po jednym dla każdej ze </w:t>
      </w:r>
      <w:r w:rsidRPr="00AE3491">
        <w:rPr>
          <w:rFonts w:ascii="Arial" w:hAnsi="Arial" w:cs="Arial"/>
        </w:rPr>
        <w:t>stron.</w:t>
      </w:r>
    </w:p>
    <w:p w14:paraId="2A18EDD1" w14:textId="77777777" w:rsidR="00A52605" w:rsidRPr="00AE3491" w:rsidRDefault="00A52605" w:rsidP="007B14A8">
      <w:pPr>
        <w:numPr>
          <w:ilvl w:val="0"/>
          <w:numId w:val="24"/>
        </w:numPr>
        <w:spacing w:after="0" w:line="240" w:lineRule="auto"/>
        <w:ind w:left="426" w:hanging="426"/>
        <w:jc w:val="both"/>
        <w:rPr>
          <w:rFonts w:ascii="Arial" w:hAnsi="Arial" w:cs="Arial"/>
          <w:bCs/>
        </w:rPr>
      </w:pPr>
      <w:r w:rsidRPr="00AE3491">
        <w:rPr>
          <w:rFonts w:ascii="Arial" w:hAnsi="Arial" w:cs="Arial"/>
        </w:rPr>
        <w:t>Niniejsza umowa obowiązuje łącznie z:</w:t>
      </w:r>
    </w:p>
    <w:p w14:paraId="6E0D02AA" w14:textId="2B0AC060" w:rsidR="00AE3491" w:rsidRPr="00AE3491" w:rsidRDefault="00A52605" w:rsidP="00AE3491">
      <w:pPr>
        <w:numPr>
          <w:ilvl w:val="0"/>
          <w:numId w:val="25"/>
        </w:numPr>
        <w:spacing w:after="0" w:line="240" w:lineRule="auto"/>
        <w:jc w:val="both"/>
        <w:rPr>
          <w:rFonts w:ascii="Arial" w:hAnsi="Arial" w:cs="Arial"/>
          <w:bCs/>
        </w:rPr>
      </w:pPr>
      <w:r w:rsidRPr="00AE3491">
        <w:rPr>
          <w:rFonts w:ascii="Arial" w:hAnsi="Arial" w:cs="Arial"/>
        </w:rPr>
        <w:t>Załącznik nr 1 –</w:t>
      </w:r>
      <w:r w:rsidR="006F23B6" w:rsidRPr="00AE3491">
        <w:rPr>
          <w:rFonts w:ascii="Arial" w:hAnsi="Arial" w:cs="Arial"/>
        </w:rPr>
        <w:t xml:space="preserve"> </w:t>
      </w:r>
      <w:r w:rsidR="00F87766" w:rsidRPr="00AE3491">
        <w:rPr>
          <w:rFonts w:ascii="Arial" w:hAnsi="Arial" w:cs="Arial"/>
        </w:rPr>
        <w:t>Projekt</w:t>
      </w:r>
      <w:r w:rsidR="00B445A3" w:rsidRPr="00AE3491">
        <w:rPr>
          <w:rFonts w:ascii="Arial" w:hAnsi="Arial" w:cs="Arial"/>
        </w:rPr>
        <w:t xml:space="preserve"> budowlany rozbudowy zakładu EES</w:t>
      </w:r>
      <w:r w:rsidR="00AE3491" w:rsidRPr="00AE3491">
        <w:rPr>
          <w:rFonts w:ascii="Arial" w:hAnsi="Arial" w:cs="Arial"/>
        </w:rPr>
        <w:t xml:space="preserve">   </w:t>
      </w:r>
      <w:r w:rsidR="00AE3491" w:rsidRPr="00BD16F9">
        <w:rPr>
          <w:rFonts w:ascii="Arial" w:hAnsi="Arial" w:cs="Arial"/>
        </w:rPr>
        <w:t xml:space="preserve">dostępny pod adresem </w:t>
      </w:r>
      <w:hyperlink r:id="rId8" w:history="1">
        <w:r w:rsidR="00AE3491" w:rsidRPr="00BD16F9">
          <w:rPr>
            <w:rStyle w:val="Hipercze"/>
            <w:rFonts w:ascii="Arial" w:hAnsi="Arial" w:cs="Arial"/>
          </w:rPr>
          <w:t>https://energoekosystem-my.sharepoint.com/:u:/g/personal/ees4_energoekosystem_onmicrosoft_com/EYwfe0mtuW9KiOoJIM48R5QBRBSFtvXkjFvjn9Ui8DaOlw?e=FkLbnY</w:t>
        </w:r>
      </w:hyperlink>
      <w:r w:rsidR="00AE3491" w:rsidRPr="00BD16F9">
        <w:rPr>
          <w:rFonts w:ascii="Arial" w:hAnsi="Arial" w:cs="Arial"/>
        </w:rPr>
        <w:t xml:space="preserve">  </w:t>
      </w:r>
    </w:p>
    <w:p w14:paraId="4FDDE7FA" w14:textId="5682DA8C" w:rsidR="00B445A3" w:rsidRPr="00AE3491" w:rsidRDefault="00B445A3" w:rsidP="00AE3491">
      <w:pPr>
        <w:numPr>
          <w:ilvl w:val="0"/>
          <w:numId w:val="25"/>
        </w:numPr>
        <w:spacing w:after="0" w:line="240" w:lineRule="auto"/>
        <w:jc w:val="both"/>
        <w:rPr>
          <w:rFonts w:ascii="Arial" w:hAnsi="Arial" w:cs="Arial"/>
        </w:rPr>
      </w:pPr>
      <w:r w:rsidRPr="00AE3491">
        <w:rPr>
          <w:rFonts w:ascii="Arial" w:hAnsi="Arial" w:cs="Arial"/>
        </w:rPr>
        <w:t>Załącznik nr 2 – Dokumentacja powykonawcza transformatora wraz z linią SN</w:t>
      </w:r>
      <w:r w:rsidR="00AE3491" w:rsidRPr="00AE3491">
        <w:rPr>
          <w:rFonts w:ascii="Arial" w:hAnsi="Arial" w:cs="Arial"/>
        </w:rPr>
        <w:t xml:space="preserve"> </w:t>
      </w:r>
      <w:r w:rsidR="00AE3491" w:rsidRPr="00BD16F9">
        <w:rPr>
          <w:rFonts w:ascii="Arial" w:hAnsi="Arial" w:cs="Arial"/>
        </w:rPr>
        <w:t xml:space="preserve">dostępny pod adresem </w:t>
      </w:r>
      <w:hyperlink r:id="rId9" w:history="1">
        <w:r w:rsidR="00AE3491" w:rsidRPr="00BD16F9">
          <w:rPr>
            <w:rStyle w:val="Hipercze"/>
            <w:rFonts w:ascii="Arial" w:hAnsi="Arial" w:cs="Arial"/>
          </w:rPr>
          <w:t>https://energoekosystem-my.sharepoint.com/:u:/g/personal/ees4_energoekosystem_onmicrosoft_com/EbgHoLASz29KkKMBMHBbW1ABSJsEWWV3i6C2jtT5wjI2Bg?e=Gjn0fx</w:t>
        </w:r>
      </w:hyperlink>
      <w:r w:rsidR="00AE3491" w:rsidRPr="00BD16F9">
        <w:rPr>
          <w:rFonts w:ascii="Arial" w:hAnsi="Arial" w:cs="Arial"/>
        </w:rPr>
        <w:t xml:space="preserve"> </w:t>
      </w:r>
    </w:p>
    <w:p w14:paraId="0F195164" w14:textId="77777777" w:rsidR="00B445A3" w:rsidRPr="00275DE8" w:rsidRDefault="00B445A3" w:rsidP="00A204BD">
      <w:pPr>
        <w:numPr>
          <w:ilvl w:val="0"/>
          <w:numId w:val="25"/>
        </w:numPr>
        <w:spacing w:after="0" w:line="240" w:lineRule="auto"/>
        <w:ind w:left="709" w:hanging="283"/>
        <w:jc w:val="both"/>
        <w:rPr>
          <w:rFonts w:ascii="Arial" w:hAnsi="Arial" w:cs="Arial"/>
          <w:bCs/>
        </w:rPr>
      </w:pPr>
      <w:r w:rsidRPr="00275DE8">
        <w:rPr>
          <w:rFonts w:ascii="Arial" w:hAnsi="Arial" w:cs="Arial"/>
        </w:rPr>
        <w:lastRenderedPageBreak/>
        <w:t>Załącznik nr 3 – Warunki przyłączeniowe Tauron Dystrybucja dla instalacji PV</w:t>
      </w:r>
      <w:r w:rsidR="002A5135" w:rsidRPr="00275DE8">
        <w:rPr>
          <w:rFonts w:ascii="Arial" w:hAnsi="Arial" w:cs="Arial"/>
        </w:rPr>
        <w:t xml:space="preserve"> wraz z projektem umowy o przyłączenie do sieci.</w:t>
      </w:r>
    </w:p>
    <w:p w14:paraId="59542E90" w14:textId="77777777" w:rsidR="00B445A3" w:rsidRPr="00275DE8" w:rsidRDefault="00B445A3" w:rsidP="00B445A3">
      <w:pPr>
        <w:numPr>
          <w:ilvl w:val="0"/>
          <w:numId w:val="25"/>
        </w:numPr>
        <w:spacing w:after="0" w:line="240" w:lineRule="auto"/>
        <w:jc w:val="both"/>
        <w:rPr>
          <w:rFonts w:ascii="Arial" w:hAnsi="Arial" w:cs="Arial"/>
          <w:bCs/>
        </w:rPr>
      </w:pPr>
      <w:r w:rsidRPr="00275DE8">
        <w:rPr>
          <w:rFonts w:ascii="Arial" w:hAnsi="Arial" w:cs="Arial"/>
          <w:bCs/>
        </w:rPr>
        <w:t xml:space="preserve">Załącznik nr </w:t>
      </w:r>
      <w:r w:rsidR="00F47823" w:rsidRPr="00275DE8">
        <w:rPr>
          <w:rFonts w:ascii="Arial" w:hAnsi="Arial" w:cs="Arial"/>
          <w:bCs/>
        </w:rPr>
        <w:t>4</w:t>
      </w:r>
      <w:r w:rsidRPr="00275DE8">
        <w:rPr>
          <w:rFonts w:ascii="Arial" w:hAnsi="Arial" w:cs="Arial"/>
          <w:bCs/>
        </w:rPr>
        <w:t xml:space="preserve"> – </w:t>
      </w:r>
      <w:r w:rsidR="00364E2F" w:rsidRPr="00275DE8">
        <w:rPr>
          <w:rFonts w:ascii="Arial" w:hAnsi="Arial" w:cs="Arial"/>
          <w:bCs/>
        </w:rPr>
        <w:t>Minimalne wytyczne techniczne wykonania instalacji fotowoltaicznej</w:t>
      </w:r>
      <w:r w:rsidRPr="00275DE8">
        <w:rPr>
          <w:rFonts w:ascii="Arial" w:hAnsi="Arial" w:cs="Arial"/>
          <w:bCs/>
        </w:rPr>
        <w:t>.</w:t>
      </w:r>
    </w:p>
    <w:p w14:paraId="0D8B1DDC" w14:textId="239688DE" w:rsidR="00F47823" w:rsidRPr="00275DE8" w:rsidRDefault="00F47823" w:rsidP="00F47823">
      <w:pPr>
        <w:numPr>
          <w:ilvl w:val="0"/>
          <w:numId w:val="25"/>
        </w:numPr>
        <w:spacing w:after="0" w:line="240" w:lineRule="auto"/>
        <w:jc w:val="both"/>
        <w:rPr>
          <w:rFonts w:ascii="Arial" w:hAnsi="Arial" w:cs="Arial"/>
          <w:bCs/>
        </w:rPr>
      </w:pPr>
      <w:r w:rsidRPr="00275DE8">
        <w:rPr>
          <w:rFonts w:ascii="Arial" w:hAnsi="Arial" w:cs="Arial"/>
        </w:rPr>
        <w:t>Załącznik nr 5 – Harmonogram rzeczowo</w:t>
      </w:r>
      <w:r w:rsidR="00824627" w:rsidRPr="00275DE8">
        <w:rPr>
          <w:rFonts w:ascii="Arial" w:hAnsi="Arial" w:cs="Arial"/>
        </w:rPr>
        <w:t>-</w:t>
      </w:r>
      <w:r w:rsidRPr="00275DE8">
        <w:rPr>
          <w:rFonts w:ascii="Arial" w:hAnsi="Arial" w:cs="Arial"/>
        </w:rPr>
        <w:t>finansowy.</w:t>
      </w:r>
    </w:p>
    <w:p w14:paraId="2D0548B4" w14:textId="3E486B17" w:rsidR="00C013C6" w:rsidRPr="00275DE8" w:rsidRDefault="001576CE" w:rsidP="00B445A3">
      <w:pPr>
        <w:numPr>
          <w:ilvl w:val="0"/>
          <w:numId w:val="25"/>
        </w:numPr>
        <w:spacing w:after="0" w:line="240" w:lineRule="auto"/>
        <w:jc w:val="both"/>
        <w:rPr>
          <w:rFonts w:ascii="Arial" w:hAnsi="Arial" w:cs="Arial"/>
          <w:bCs/>
        </w:rPr>
      </w:pPr>
      <w:r w:rsidRPr="00275DE8">
        <w:rPr>
          <w:rFonts w:ascii="Arial" w:hAnsi="Arial" w:cs="Arial"/>
          <w:bCs/>
        </w:rPr>
        <w:t>Załącznik</w:t>
      </w:r>
      <w:r w:rsidR="00C013C6" w:rsidRPr="00275DE8">
        <w:rPr>
          <w:rFonts w:ascii="Arial" w:hAnsi="Arial" w:cs="Arial"/>
          <w:bCs/>
        </w:rPr>
        <w:t xml:space="preserve"> nr 6 – Pełnomocnictwo </w:t>
      </w:r>
      <w:r w:rsidR="00B60B12" w:rsidRPr="00275DE8">
        <w:rPr>
          <w:rFonts w:ascii="Arial" w:hAnsi="Arial" w:cs="Arial"/>
          <w:bCs/>
        </w:rPr>
        <w:t>Zamawiającego</w:t>
      </w:r>
      <w:r w:rsidR="00C013C6" w:rsidRPr="00275DE8">
        <w:rPr>
          <w:rFonts w:ascii="Arial" w:hAnsi="Arial" w:cs="Arial"/>
          <w:bCs/>
        </w:rPr>
        <w:t xml:space="preserve"> dla Wykonawcy.</w:t>
      </w:r>
    </w:p>
    <w:p w14:paraId="3EC2FBAE" w14:textId="77777777" w:rsidR="00B445A3" w:rsidRPr="00275DE8" w:rsidRDefault="00B445A3" w:rsidP="00B445A3">
      <w:pPr>
        <w:numPr>
          <w:ilvl w:val="0"/>
          <w:numId w:val="25"/>
        </w:numPr>
        <w:spacing w:after="0" w:line="240" w:lineRule="auto"/>
        <w:jc w:val="both"/>
        <w:rPr>
          <w:rFonts w:ascii="Arial" w:hAnsi="Arial" w:cs="Arial"/>
          <w:bCs/>
        </w:rPr>
      </w:pPr>
      <w:r w:rsidRPr="00275DE8">
        <w:rPr>
          <w:rFonts w:ascii="Arial" w:hAnsi="Arial" w:cs="Arial"/>
          <w:bCs/>
        </w:rPr>
        <w:t xml:space="preserve">Załącznik nr </w:t>
      </w:r>
      <w:r w:rsidR="00C013C6" w:rsidRPr="00275DE8">
        <w:rPr>
          <w:rFonts w:ascii="Arial" w:hAnsi="Arial" w:cs="Arial"/>
          <w:bCs/>
        </w:rPr>
        <w:t>7</w:t>
      </w:r>
      <w:r w:rsidRPr="00275DE8">
        <w:rPr>
          <w:rFonts w:ascii="Arial" w:hAnsi="Arial" w:cs="Arial"/>
          <w:bCs/>
        </w:rPr>
        <w:t xml:space="preserve"> </w:t>
      </w:r>
      <w:r w:rsidRPr="00275DE8">
        <w:rPr>
          <w:rFonts w:ascii="Arial" w:hAnsi="Arial" w:cs="Arial"/>
        </w:rPr>
        <w:t>–</w:t>
      </w:r>
      <w:r w:rsidRPr="00275DE8">
        <w:rPr>
          <w:rFonts w:ascii="Arial" w:hAnsi="Arial" w:cs="Arial"/>
          <w:bCs/>
        </w:rPr>
        <w:t xml:space="preserve"> Protokół przekazania placu budowy.</w:t>
      </w:r>
    </w:p>
    <w:p w14:paraId="593E1754" w14:textId="77777777" w:rsidR="00B445A3" w:rsidRPr="00275DE8" w:rsidRDefault="00B445A3" w:rsidP="00B445A3">
      <w:pPr>
        <w:numPr>
          <w:ilvl w:val="0"/>
          <w:numId w:val="25"/>
        </w:numPr>
        <w:spacing w:after="0" w:line="240" w:lineRule="auto"/>
        <w:jc w:val="both"/>
        <w:rPr>
          <w:rFonts w:ascii="Arial" w:hAnsi="Arial" w:cs="Arial"/>
          <w:bCs/>
        </w:rPr>
      </w:pPr>
      <w:r w:rsidRPr="00275DE8">
        <w:rPr>
          <w:rFonts w:ascii="Arial" w:hAnsi="Arial" w:cs="Arial"/>
        </w:rPr>
        <w:t xml:space="preserve">Załącznik nr </w:t>
      </w:r>
      <w:r w:rsidR="00C013C6" w:rsidRPr="00275DE8">
        <w:rPr>
          <w:rFonts w:ascii="Arial" w:hAnsi="Arial" w:cs="Arial"/>
        </w:rPr>
        <w:t>8</w:t>
      </w:r>
      <w:r w:rsidRPr="00275DE8">
        <w:rPr>
          <w:rFonts w:ascii="Arial" w:hAnsi="Arial" w:cs="Arial"/>
        </w:rPr>
        <w:t xml:space="preserve"> – Przepisy dla wykonawców.</w:t>
      </w:r>
    </w:p>
    <w:p w14:paraId="3E11D88B" w14:textId="77777777" w:rsidR="00B445A3" w:rsidRPr="00275DE8" w:rsidRDefault="00B445A3" w:rsidP="00B445A3">
      <w:pPr>
        <w:numPr>
          <w:ilvl w:val="0"/>
          <w:numId w:val="25"/>
        </w:numPr>
        <w:spacing w:after="0" w:line="240" w:lineRule="auto"/>
        <w:jc w:val="both"/>
        <w:rPr>
          <w:rFonts w:ascii="Arial" w:hAnsi="Arial" w:cs="Arial"/>
          <w:bCs/>
        </w:rPr>
      </w:pPr>
      <w:r w:rsidRPr="00275DE8">
        <w:rPr>
          <w:rFonts w:ascii="Arial" w:hAnsi="Arial" w:cs="Arial"/>
        </w:rPr>
        <w:t xml:space="preserve">Załącznik nr </w:t>
      </w:r>
      <w:r w:rsidR="00C013C6" w:rsidRPr="00275DE8">
        <w:rPr>
          <w:rFonts w:ascii="Arial" w:hAnsi="Arial" w:cs="Arial"/>
        </w:rPr>
        <w:t>9</w:t>
      </w:r>
      <w:r w:rsidRPr="00275DE8">
        <w:rPr>
          <w:rFonts w:ascii="Arial" w:hAnsi="Arial" w:cs="Arial"/>
        </w:rPr>
        <w:t xml:space="preserve"> – </w:t>
      </w:r>
      <w:r w:rsidRPr="00275DE8">
        <w:rPr>
          <w:rFonts w:ascii="Arial" w:hAnsi="Arial" w:cs="Arial"/>
          <w:bCs/>
        </w:rPr>
        <w:t>Zgłoszenie podwykonawcy.</w:t>
      </w:r>
    </w:p>
    <w:p w14:paraId="4DAD1CF8" w14:textId="77777777" w:rsidR="00B445A3" w:rsidRPr="00275DE8" w:rsidRDefault="00B445A3" w:rsidP="00B445A3">
      <w:pPr>
        <w:numPr>
          <w:ilvl w:val="0"/>
          <w:numId w:val="25"/>
        </w:numPr>
        <w:spacing w:after="0" w:line="240" w:lineRule="auto"/>
        <w:jc w:val="both"/>
        <w:rPr>
          <w:rFonts w:ascii="Arial" w:hAnsi="Arial" w:cs="Arial"/>
          <w:bCs/>
        </w:rPr>
      </w:pPr>
      <w:r w:rsidRPr="00275DE8">
        <w:rPr>
          <w:rFonts w:ascii="Arial" w:hAnsi="Arial" w:cs="Arial"/>
          <w:bCs/>
        </w:rPr>
        <w:t xml:space="preserve">Załącznik nr </w:t>
      </w:r>
      <w:r w:rsidR="00C013C6" w:rsidRPr="00275DE8">
        <w:rPr>
          <w:rFonts w:ascii="Arial" w:hAnsi="Arial" w:cs="Arial"/>
          <w:bCs/>
        </w:rPr>
        <w:t>10</w:t>
      </w:r>
      <w:r w:rsidRPr="00275DE8">
        <w:rPr>
          <w:rFonts w:ascii="Arial" w:hAnsi="Arial" w:cs="Arial"/>
          <w:bCs/>
        </w:rPr>
        <w:t xml:space="preserve"> – </w:t>
      </w:r>
      <w:r w:rsidRPr="00275DE8">
        <w:rPr>
          <w:rFonts w:ascii="Arial" w:hAnsi="Arial" w:cs="Arial"/>
        </w:rPr>
        <w:t>Oświadczenie Wykonawcy o kwalifikacjach pracowników.</w:t>
      </w:r>
    </w:p>
    <w:p w14:paraId="053D3315" w14:textId="77777777" w:rsidR="0017735C" w:rsidRPr="00275DE8" w:rsidRDefault="0017735C" w:rsidP="00F87766">
      <w:pPr>
        <w:numPr>
          <w:ilvl w:val="0"/>
          <w:numId w:val="25"/>
        </w:numPr>
        <w:spacing w:after="0" w:line="240" w:lineRule="auto"/>
        <w:jc w:val="both"/>
        <w:rPr>
          <w:rFonts w:ascii="Arial" w:hAnsi="Arial" w:cs="Arial"/>
          <w:bCs/>
        </w:rPr>
      </w:pPr>
      <w:r w:rsidRPr="00275DE8">
        <w:rPr>
          <w:rFonts w:ascii="Arial" w:hAnsi="Arial" w:cs="Arial"/>
          <w:bCs/>
        </w:rPr>
        <w:t xml:space="preserve">Załącznik nr </w:t>
      </w:r>
      <w:r w:rsidR="00B445A3" w:rsidRPr="00275DE8">
        <w:rPr>
          <w:rFonts w:ascii="Arial" w:hAnsi="Arial" w:cs="Arial"/>
          <w:bCs/>
        </w:rPr>
        <w:t>1</w:t>
      </w:r>
      <w:r w:rsidR="00C013C6" w:rsidRPr="00275DE8">
        <w:rPr>
          <w:rFonts w:ascii="Arial" w:hAnsi="Arial" w:cs="Arial"/>
          <w:bCs/>
        </w:rPr>
        <w:t>1</w:t>
      </w:r>
      <w:r w:rsidRPr="00275DE8">
        <w:rPr>
          <w:rFonts w:ascii="Arial" w:hAnsi="Arial" w:cs="Arial"/>
          <w:bCs/>
        </w:rPr>
        <w:t xml:space="preserve"> </w:t>
      </w:r>
      <w:r w:rsidRPr="00275DE8">
        <w:rPr>
          <w:rFonts w:ascii="Arial" w:hAnsi="Arial" w:cs="Arial"/>
        </w:rPr>
        <w:t>–</w:t>
      </w:r>
      <w:r w:rsidRPr="00275DE8">
        <w:rPr>
          <w:rFonts w:ascii="Arial" w:hAnsi="Arial" w:cs="Arial"/>
          <w:bCs/>
        </w:rPr>
        <w:t xml:space="preserve"> Oświadczenie podwykonawcy </w:t>
      </w:r>
      <w:r w:rsidR="00265DD4" w:rsidRPr="00275DE8">
        <w:rPr>
          <w:rFonts w:ascii="Arial" w:hAnsi="Arial" w:cs="Arial"/>
          <w:bCs/>
        </w:rPr>
        <w:t>do rozliczenia</w:t>
      </w:r>
      <w:r w:rsidRPr="00275DE8">
        <w:rPr>
          <w:rFonts w:ascii="Arial" w:hAnsi="Arial" w:cs="Arial"/>
          <w:bCs/>
        </w:rPr>
        <w:t>.</w:t>
      </w:r>
    </w:p>
    <w:p w14:paraId="17DD7011" w14:textId="77777777" w:rsidR="00EE37D4" w:rsidRPr="00275DE8" w:rsidRDefault="0017735C" w:rsidP="00EE37D4">
      <w:pPr>
        <w:numPr>
          <w:ilvl w:val="0"/>
          <w:numId w:val="25"/>
        </w:numPr>
        <w:spacing w:after="0" w:line="240" w:lineRule="auto"/>
        <w:jc w:val="both"/>
        <w:rPr>
          <w:rFonts w:ascii="Arial" w:hAnsi="Arial" w:cs="Arial"/>
          <w:bCs/>
        </w:rPr>
      </w:pPr>
      <w:r w:rsidRPr="00275DE8">
        <w:rPr>
          <w:rFonts w:ascii="Arial" w:hAnsi="Arial" w:cs="Arial"/>
          <w:bCs/>
        </w:rPr>
        <w:t xml:space="preserve">Załącznik nr </w:t>
      </w:r>
      <w:r w:rsidR="00B445A3" w:rsidRPr="00275DE8">
        <w:rPr>
          <w:rFonts w:ascii="Arial" w:hAnsi="Arial" w:cs="Arial"/>
          <w:bCs/>
        </w:rPr>
        <w:t>1</w:t>
      </w:r>
      <w:r w:rsidR="00C013C6" w:rsidRPr="00275DE8">
        <w:rPr>
          <w:rFonts w:ascii="Arial" w:hAnsi="Arial" w:cs="Arial"/>
          <w:bCs/>
        </w:rPr>
        <w:t>2</w:t>
      </w:r>
      <w:r w:rsidRPr="00275DE8">
        <w:rPr>
          <w:rFonts w:ascii="Arial" w:hAnsi="Arial" w:cs="Arial"/>
          <w:bCs/>
        </w:rPr>
        <w:t xml:space="preserve"> </w:t>
      </w:r>
      <w:r w:rsidRPr="00275DE8">
        <w:rPr>
          <w:rFonts w:ascii="Arial" w:hAnsi="Arial" w:cs="Arial"/>
        </w:rPr>
        <w:t>–</w:t>
      </w:r>
      <w:r w:rsidRPr="00275DE8">
        <w:rPr>
          <w:rFonts w:ascii="Arial" w:hAnsi="Arial" w:cs="Arial"/>
          <w:bCs/>
        </w:rPr>
        <w:t xml:space="preserve"> Protokół przerobowy</w:t>
      </w:r>
      <w:r w:rsidR="009A2399" w:rsidRPr="00275DE8">
        <w:rPr>
          <w:rFonts w:ascii="Arial" w:hAnsi="Arial" w:cs="Arial"/>
          <w:bCs/>
        </w:rPr>
        <w:t>.</w:t>
      </w:r>
    </w:p>
    <w:p w14:paraId="252101F0" w14:textId="5B1146C9" w:rsidR="0089680E" w:rsidRPr="00275DE8" w:rsidRDefault="0089680E" w:rsidP="0089680E">
      <w:pPr>
        <w:numPr>
          <w:ilvl w:val="0"/>
          <w:numId w:val="25"/>
        </w:numPr>
        <w:spacing w:after="0" w:line="240" w:lineRule="auto"/>
        <w:jc w:val="both"/>
        <w:rPr>
          <w:rFonts w:ascii="Arial" w:hAnsi="Arial" w:cs="Arial"/>
          <w:bCs/>
        </w:rPr>
      </w:pPr>
      <w:r w:rsidRPr="00275DE8">
        <w:rPr>
          <w:rFonts w:ascii="Arial" w:hAnsi="Arial" w:cs="Arial"/>
          <w:bCs/>
        </w:rPr>
        <w:t>Załącznik</w:t>
      </w:r>
      <w:r w:rsidR="00EE37D4" w:rsidRPr="00275DE8">
        <w:rPr>
          <w:rFonts w:ascii="Arial" w:hAnsi="Arial" w:cs="Arial"/>
          <w:bCs/>
        </w:rPr>
        <w:t xml:space="preserve"> nr 13 </w:t>
      </w:r>
      <w:r w:rsidRPr="00275DE8">
        <w:rPr>
          <w:rFonts w:ascii="Arial" w:hAnsi="Arial" w:cs="Arial"/>
          <w:bCs/>
        </w:rPr>
        <w:t>–</w:t>
      </w:r>
      <w:r w:rsidR="00EE37D4" w:rsidRPr="00275DE8">
        <w:rPr>
          <w:rFonts w:ascii="Arial" w:hAnsi="Arial" w:cs="Arial"/>
          <w:bCs/>
        </w:rPr>
        <w:t xml:space="preserve"> </w:t>
      </w:r>
      <w:r w:rsidRPr="00275DE8">
        <w:rPr>
          <w:rFonts w:ascii="Arial" w:hAnsi="Arial" w:cs="Arial"/>
        </w:rPr>
        <w:t>Ogłoszenie nr</w:t>
      </w:r>
      <w:r w:rsidR="00AE3491">
        <w:rPr>
          <w:rFonts w:ascii="Arial" w:hAnsi="Arial" w:cs="Arial"/>
        </w:rPr>
        <w:t xml:space="preserve"> </w:t>
      </w:r>
      <w:r w:rsidR="00AE3491" w:rsidRPr="00AE3491">
        <w:rPr>
          <w:rFonts w:ascii="Arial" w:hAnsi="Arial" w:cs="Arial"/>
        </w:rPr>
        <w:t>2025-44726-254514</w:t>
      </w:r>
      <w:r w:rsidRPr="00275DE8">
        <w:rPr>
          <w:rStyle w:val="Uwydatnienie"/>
          <w:rFonts w:ascii="Arial" w:hAnsi="Arial" w:cs="Arial"/>
          <w:i w:val="0"/>
          <w:iCs w:val="0"/>
        </w:rPr>
        <w:t xml:space="preserve"> (Id</w:t>
      </w:r>
      <w:r w:rsidR="00AE3491">
        <w:rPr>
          <w:rStyle w:val="Uwydatnienie"/>
          <w:rFonts w:ascii="Arial" w:hAnsi="Arial" w:cs="Arial"/>
          <w:i w:val="0"/>
          <w:iCs w:val="0"/>
        </w:rPr>
        <w:t xml:space="preserve"> </w:t>
      </w:r>
      <w:r w:rsidR="00AE3491" w:rsidRPr="00AE3491">
        <w:rPr>
          <w:rFonts w:ascii="Arial" w:hAnsi="Arial" w:cs="Arial"/>
        </w:rPr>
        <w:t>254514</w:t>
      </w:r>
      <w:r w:rsidRPr="00275DE8">
        <w:rPr>
          <w:rStyle w:val="Uwydatnienie"/>
          <w:rFonts w:ascii="Arial" w:hAnsi="Arial" w:cs="Arial"/>
          <w:i w:val="0"/>
          <w:iCs w:val="0"/>
        </w:rPr>
        <w:t xml:space="preserve"> ) w Bazie Konkurencyjności.</w:t>
      </w:r>
    </w:p>
    <w:p w14:paraId="7E540BC8" w14:textId="77777777" w:rsidR="0089680E" w:rsidRPr="00275DE8" w:rsidRDefault="0089680E" w:rsidP="0089680E">
      <w:pPr>
        <w:numPr>
          <w:ilvl w:val="0"/>
          <w:numId w:val="25"/>
        </w:numPr>
        <w:spacing w:after="0" w:line="240" w:lineRule="auto"/>
        <w:jc w:val="both"/>
        <w:rPr>
          <w:rFonts w:ascii="Arial" w:hAnsi="Arial" w:cs="Arial"/>
          <w:bCs/>
        </w:rPr>
      </w:pPr>
      <w:r w:rsidRPr="00275DE8">
        <w:rPr>
          <w:rFonts w:ascii="Arial" w:hAnsi="Arial" w:cs="Arial"/>
        </w:rPr>
        <w:t>Załącz</w:t>
      </w:r>
      <w:r w:rsidRPr="00275DE8">
        <w:rPr>
          <w:rFonts w:ascii="Arial" w:hAnsi="Arial" w:cs="Arial"/>
          <w:bCs/>
        </w:rPr>
        <w:t>nik nr 14 – Zapytanie ofertowe opublikowane w Bazie Konkurencyjności.</w:t>
      </w:r>
    </w:p>
    <w:p w14:paraId="7954EF50" w14:textId="77777777" w:rsidR="0089680E" w:rsidRPr="00275DE8" w:rsidRDefault="0089680E" w:rsidP="0089680E">
      <w:pPr>
        <w:numPr>
          <w:ilvl w:val="0"/>
          <w:numId w:val="25"/>
        </w:numPr>
        <w:spacing w:after="0" w:line="240" w:lineRule="auto"/>
        <w:jc w:val="both"/>
        <w:rPr>
          <w:rFonts w:ascii="Arial" w:hAnsi="Arial" w:cs="Arial"/>
        </w:rPr>
      </w:pPr>
      <w:r w:rsidRPr="00275DE8">
        <w:rPr>
          <w:rFonts w:ascii="Arial" w:hAnsi="Arial" w:cs="Arial"/>
          <w:bCs/>
        </w:rPr>
        <w:t>Załącznik</w:t>
      </w:r>
      <w:r w:rsidRPr="00275DE8">
        <w:rPr>
          <w:rFonts w:ascii="Arial" w:hAnsi="Arial" w:cs="Arial"/>
        </w:rPr>
        <w:t xml:space="preserve"> nr 15 </w:t>
      </w:r>
      <w:r w:rsidRPr="00275DE8">
        <w:rPr>
          <w:rStyle w:val="Uwydatnienie"/>
          <w:rFonts w:ascii="Arial" w:hAnsi="Arial" w:cs="Arial"/>
          <w:i w:val="0"/>
          <w:iCs w:val="0"/>
        </w:rPr>
        <w:t>–</w:t>
      </w:r>
      <w:r w:rsidRPr="00275DE8">
        <w:rPr>
          <w:rFonts w:ascii="Arial" w:hAnsi="Arial" w:cs="Arial"/>
        </w:rPr>
        <w:t xml:space="preserve"> Oferta</w:t>
      </w:r>
      <w:r w:rsidRPr="00275DE8">
        <w:rPr>
          <w:rStyle w:val="Uwydatnienie"/>
          <w:rFonts w:ascii="Arial" w:hAnsi="Arial" w:cs="Arial"/>
          <w:i w:val="0"/>
          <w:iCs w:val="0"/>
        </w:rPr>
        <w:t xml:space="preserve"> Dostawcy złożona przez Bazę Konkurencyjności.</w:t>
      </w:r>
    </w:p>
    <w:p w14:paraId="4A6DD369" w14:textId="77777777" w:rsidR="00595B06" w:rsidRPr="00275DE8" w:rsidRDefault="00595B06" w:rsidP="00595B06">
      <w:pPr>
        <w:spacing w:after="0" w:line="240" w:lineRule="auto"/>
        <w:ind w:left="786"/>
        <w:jc w:val="both"/>
        <w:rPr>
          <w:rFonts w:ascii="Arial" w:hAnsi="Arial" w:cs="Arial"/>
          <w:bCs/>
        </w:rPr>
      </w:pPr>
    </w:p>
    <w:p w14:paraId="72544D04" w14:textId="56FD6052" w:rsidR="00143F18" w:rsidRPr="00275DE8" w:rsidRDefault="00143F18" w:rsidP="007B14A8">
      <w:pPr>
        <w:spacing w:after="0" w:line="240" w:lineRule="auto"/>
        <w:jc w:val="both"/>
        <w:rPr>
          <w:rFonts w:ascii="Arial" w:hAnsi="Arial" w:cs="Arial"/>
        </w:rPr>
      </w:pPr>
      <w:r w:rsidRPr="00275DE8">
        <w:rPr>
          <w:rFonts w:ascii="Arial" w:hAnsi="Arial" w:cs="Arial"/>
        </w:rPr>
        <w:t>Umow</w:t>
      </w:r>
      <w:r w:rsidR="00A52605" w:rsidRPr="00275DE8">
        <w:rPr>
          <w:rFonts w:ascii="Arial" w:hAnsi="Arial" w:cs="Arial"/>
        </w:rPr>
        <w:t xml:space="preserve">a niniejsza wchodzi w życie w dniu jej podpisania przez </w:t>
      </w:r>
      <w:r w:rsidR="00034C96">
        <w:rPr>
          <w:rFonts w:ascii="Arial" w:hAnsi="Arial" w:cs="Arial"/>
        </w:rPr>
        <w:t xml:space="preserve">obie </w:t>
      </w:r>
      <w:r w:rsidR="00361754" w:rsidRPr="00275DE8">
        <w:rPr>
          <w:rFonts w:ascii="Arial" w:hAnsi="Arial" w:cs="Arial"/>
        </w:rPr>
        <w:t>S</w:t>
      </w:r>
      <w:r w:rsidR="00A52605" w:rsidRPr="00275DE8">
        <w:rPr>
          <w:rFonts w:ascii="Arial" w:hAnsi="Arial" w:cs="Arial"/>
        </w:rPr>
        <w:t>trony.</w:t>
      </w:r>
    </w:p>
    <w:p w14:paraId="6837CD23" w14:textId="77777777" w:rsidR="00361754" w:rsidRPr="00275DE8" w:rsidRDefault="00361754" w:rsidP="007B14A8">
      <w:pPr>
        <w:spacing w:after="0" w:line="240" w:lineRule="auto"/>
        <w:jc w:val="both"/>
        <w:rPr>
          <w:rFonts w:ascii="Arial" w:hAnsi="Arial" w:cs="Arial"/>
        </w:rPr>
      </w:pPr>
    </w:p>
    <w:p w14:paraId="19DB0159" w14:textId="77777777" w:rsidR="00361754" w:rsidRPr="00275DE8" w:rsidRDefault="00361754" w:rsidP="007B14A8">
      <w:pPr>
        <w:spacing w:after="0" w:line="240" w:lineRule="auto"/>
        <w:jc w:val="both"/>
        <w:rPr>
          <w:rFonts w:ascii="Arial" w:hAnsi="Arial" w:cs="Arial"/>
        </w:rPr>
      </w:pPr>
    </w:p>
    <w:p w14:paraId="271B858B" w14:textId="77777777" w:rsidR="00E05A68" w:rsidRDefault="00E05A68" w:rsidP="007B14A8">
      <w:pPr>
        <w:spacing w:after="0" w:line="240" w:lineRule="auto"/>
        <w:jc w:val="both"/>
        <w:rPr>
          <w:rFonts w:ascii="Arial" w:hAnsi="Arial" w:cs="Arial"/>
        </w:rPr>
      </w:pPr>
    </w:p>
    <w:p w14:paraId="0D5B457D" w14:textId="77777777" w:rsidR="0017097A" w:rsidRPr="00275DE8" w:rsidRDefault="0017097A" w:rsidP="007B14A8">
      <w:pPr>
        <w:spacing w:after="0" w:line="240" w:lineRule="auto"/>
        <w:jc w:val="both"/>
        <w:rPr>
          <w:rFonts w:ascii="Arial" w:hAnsi="Arial" w:cs="Arial"/>
        </w:rPr>
      </w:pPr>
    </w:p>
    <w:p w14:paraId="65DEFF55" w14:textId="77777777" w:rsidR="00E05A68" w:rsidRPr="00275DE8" w:rsidRDefault="00E05A68" w:rsidP="007B14A8">
      <w:pPr>
        <w:spacing w:after="0" w:line="240" w:lineRule="auto"/>
        <w:jc w:val="both"/>
        <w:rPr>
          <w:rFonts w:ascii="Arial" w:hAnsi="Arial" w:cs="Arial"/>
        </w:rPr>
      </w:pPr>
    </w:p>
    <w:p w14:paraId="36F657EA" w14:textId="77777777" w:rsidR="00E05A68" w:rsidRPr="00275DE8" w:rsidRDefault="00E05A68" w:rsidP="007B14A8">
      <w:pPr>
        <w:spacing w:after="0" w:line="240" w:lineRule="auto"/>
        <w:jc w:val="both"/>
        <w:rPr>
          <w:rFonts w:ascii="Arial" w:hAnsi="Arial" w:cs="Arial"/>
        </w:rPr>
      </w:pPr>
    </w:p>
    <w:p w14:paraId="23978566" w14:textId="77777777" w:rsidR="00143F18" w:rsidRPr="00275DE8" w:rsidRDefault="00143F18" w:rsidP="007B14A8">
      <w:pPr>
        <w:spacing w:after="0" w:line="240" w:lineRule="auto"/>
        <w:jc w:val="both"/>
        <w:rPr>
          <w:rFonts w:ascii="Arial" w:hAnsi="Arial" w:cs="Arial"/>
        </w:rPr>
      </w:pPr>
    </w:p>
    <w:p w14:paraId="06E56849" w14:textId="77777777" w:rsidR="00143F18" w:rsidRPr="00275DE8" w:rsidRDefault="00143F18" w:rsidP="007B14A8">
      <w:pPr>
        <w:spacing w:after="0" w:line="360" w:lineRule="auto"/>
        <w:jc w:val="both"/>
        <w:rPr>
          <w:rFonts w:ascii="Arial" w:hAnsi="Arial" w:cs="Arial"/>
        </w:rPr>
      </w:pPr>
      <w:r w:rsidRPr="00275DE8">
        <w:rPr>
          <w:rFonts w:ascii="Arial" w:hAnsi="Arial" w:cs="Arial"/>
        </w:rPr>
        <w:t>................................................                                                 .....................................</w:t>
      </w:r>
    </w:p>
    <w:p w14:paraId="29DE5DE9" w14:textId="74C875EF" w:rsidR="00143F18" w:rsidRPr="00275DE8" w:rsidRDefault="00143F18" w:rsidP="007B14A8">
      <w:pPr>
        <w:spacing w:after="0" w:line="360" w:lineRule="auto"/>
        <w:jc w:val="both"/>
        <w:rPr>
          <w:rFonts w:ascii="Arial" w:hAnsi="Arial" w:cs="Arial"/>
        </w:rPr>
      </w:pPr>
      <w:r w:rsidRPr="00275DE8">
        <w:rPr>
          <w:rFonts w:ascii="Arial" w:hAnsi="Arial" w:cs="Arial"/>
        </w:rPr>
        <w:t xml:space="preserve">        </w:t>
      </w:r>
      <w:r w:rsidR="00C673EC" w:rsidRPr="00275DE8">
        <w:rPr>
          <w:rFonts w:ascii="Arial" w:hAnsi="Arial" w:cs="Arial"/>
        </w:rPr>
        <w:t>Zamawiający</w:t>
      </w:r>
      <w:r w:rsidR="00B445A3" w:rsidRPr="00275DE8">
        <w:rPr>
          <w:rFonts w:ascii="Arial" w:hAnsi="Arial" w:cs="Arial"/>
        </w:rPr>
        <w:tab/>
      </w:r>
      <w:r w:rsidR="00B445A3" w:rsidRPr="00275DE8">
        <w:rPr>
          <w:rFonts w:ascii="Arial" w:hAnsi="Arial" w:cs="Arial"/>
        </w:rPr>
        <w:tab/>
      </w:r>
      <w:r w:rsidR="00B445A3" w:rsidRPr="00275DE8">
        <w:rPr>
          <w:rFonts w:ascii="Arial" w:hAnsi="Arial" w:cs="Arial"/>
        </w:rPr>
        <w:tab/>
      </w:r>
      <w:r w:rsidR="00B445A3" w:rsidRPr="00275DE8">
        <w:rPr>
          <w:rFonts w:ascii="Arial" w:hAnsi="Arial" w:cs="Arial"/>
        </w:rPr>
        <w:tab/>
      </w:r>
      <w:r w:rsidR="00B445A3" w:rsidRPr="00275DE8">
        <w:rPr>
          <w:rFonts w:ascii="Arial" w:hAnsi="Arial" w:cs="Arial"/>
        </w:rPr>
        <w:tab/>
      </w:r>
      <w:r w:rsidR="00B445A3" w:rsidRPr="00275DE8">
        <w:rPr>
          <w:rFonts w:ascii="Arial" w:hAnsi="Arial" w:cs="Arial"/>
        </w:rPr>
        <w:tab/>
      </w:r>
      <w:r w:rsidR="00B445A3" w:rsidRPr="00275DE8">
        <w:rPr>
          <w:rFonts w:ascii="Arial" w:hAnsi="Arial" w:cs="Arial"/>
        </w:rPr>
        <w:tab/>
      </w:r>
      <w:r w:rsidRPr="00275DE8">
        <w:rPr>
          <w:rFonts w:ascii="Arial" w:hAnsi="Arial" w:cs="Arial"/>
        </w:rPr>
        <w:t>Wykonawca</w:t>
      </w:r>
      <w:bookmarkEnd w:id="2"/>
    </w:p>
    <w:sectPr w:rsidR="00143F18" w:rsidRPr="00275DE8" w:rsidSect="0004763B">
      <w:footerReference w:type="default" r:id="rId10"/>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725A87" w14:textId="77777777" w:rsidR="002055FA" w:rsidRDefault="002055FA" w:rsidP="00581F9B">
      <w:pPr>
        <w:spacing w:after="0" w:line="240" w:lineRule="auto"/>
      </w:pPr>
      <w:r>
        <w:separator/>
      </w:r>
    </w:p>
  </w:endnote>
  <w:endnote w:type="continuationSeparator" w:id="0">
    <w:p w14:paraId="1CD4B3AC" w14:textId="77777777" w:rsidR="002055FA" w:rsidRDefault="002055FA" w:rsidP="00581F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1229A9" w14:textId="77777777" w:rsidR="00B969CD" w:rsidRDefault="005C1E94">
    <w:pPr>
      <w:pStyle w:val="Stopka"/>
      <w:jc w:val="right"/>
    </w:pPr>
    <w:r>
      <w:fldChar w:fldCharType="begin"/>
    </w:r>
    <w:r w:rsidR="00B969CD">
      <w:instrText xml:space="preserve"> PAGE   \* MERGEFORMAT </w:instrText>
    </w:r>
    <w:r>
      <w:fldChar w:fldCharType="separate"/>
    </w:r>
    <w:r w:rsidR="00DB4F62">
      <w:rPr>
        <w:noProof/>
      </w:rPr>
      <w:t>15</w:t>
    </w:r>
    <w:r>
      <w:fldChar w:fldCharType="end"/>
    </w:r>
  </w:p>
  <w:p w14:paraId="2ED50353" w14:textId="77777777" w:rsidR="00B969CD" w:rsidRDefault="00B969C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7A40C8" w14:textId="77777777" w:rsidR="002055FA" w:rsidRDefault="002055FA" w:rsidP="00581F9B">
      <w:pPr>
        <w:spacing w:after="0" w:line="240" w:lineRule="auto"/>
      </w:pPr>
      <w:r>
        <w:separator/>
      </w:r>
    </w:p>
  </w:footnote>
  <w:footnote w:type="continuationSeparator" w:id="0">
    <w:p w14:paraId="083C702C" w14:textId="77777777" w:rsidR="002055FA" w:rsidRDefault="002055FA" w:rsidP="00581F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9B56B05"/>
    <w:multiLevelType w:val="multilevel"/>
    <w:tmpl w:val="5D4CA44A"/>
    <w:lvl w:ilvl="0">
      <w:start w:val="1"/>
      <w:numFmt w:val="decimal"/>
      <w:lvlText w:val="%1."/>
      <w:lvlJc w:val="left"/>
      <w:pPr>
        <w:tabs>
          <w:tab w:val="num" w:pos="340"/>
        </w:tabs>
        <w:ind w:left="340" w:hanging="360"/>
      </w:pPr>
    </w:lvl>
    <w:lvl w:ilvl="1">
      <w:start w:val="1"/>
      <w:numFmt w:val="decimal"/>
      <w:lvlText w:val="%2."/>
      <w:lvlJc w:val="left"/>
      <w:pPr>
        <w:tabs>
          <w:tab w:val="num" w:pos="740"/>
        </w:tabs>
        <w:ind w:left="740" w:hanging="360"/>
      </w:pPr>
    </w:lvl>
    <w:lvl w:ilvl="2">
      <w:start w:val="1"/>
      <w:numFmt w:val="decimal"/>
      <w:lvlText w:val="%3."/>
      <w:lvlJc w:val="left"/>
      <w:pPr>
        <w:tabs>
          <w:tab w:val="num" w:pos="1140"/>
        </w:tabs>
        <w:ind w:left="1140" w:hanging="360"/>
      </w:pPr>
    </w:lvl>
    <w:lvl w:ilvl="3">
      <w:start w:val="1"/>
      <w:numFmt w:val="decimal"/>
      <w:lvlText w:val="%4."/>
      <w:lvlJc w:val="left"/>
      <w:pPr>
        <w:tabs>
          <w:tab w:val="num" w:pos="1540"/>
        </w:tabs>
        <w:ind w:left="1540" w:hanging="360"/>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190D76"/>
    <w:multiLevelType w:val="hybridMultilevel"/>
    <w:tmpl w:val="BB2AEAEA"/>
    <w:lvl w:ilvl="0" w:tplc="E5965D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216E1E"/>
    <w:multiLevelType w:val="hybridMultilevel"/>
    <w:tmpl w:val="4F70F9CE"/>
    <w:lvl w:ilvl="0" w:tplc="FFFFFFFF">
      <w:start w:val="1"/>
      <w:numFmt w:val="lowerLetter"/>
      <w:lvlText w:val="%1)"/>
      <w:lvlJc w:val="left"/>
      <w:pPr>
        <w:ind w:left="786" w:hanging="360"/>
      </w:pPr>
      <w:rPr>
        <w:rFonts w:hint="default"/>
      </w:rPr>
    </w:lvl>
    <w:lvl w:ilvl="1" w:tplc="FFFFFFFF">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 w15:restartNumberingAfterBreak="0">
    <w:nsid w:val="060B778F"/>
    <w:multiLevelType w:val="hybridMultilevel"/>
    <w:tmpl w:val="0F10338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7F747F8"/>
    <w:multiLevelType w:val="hybridMultilevel"/>
    <w:tmpl w:val="54107366"/>
    <w:lvl w:ilvl="0" w:tplc="B8B2142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683D41"/>
    <w:multiLevelType w:val="hybridMultilevel"/>
    <w:tmpl w:val="DAE89E14"/>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 w15:restartNumberingAfterBreak="0">
    <w:nsid w:val="0FB13828"/>
    <w:multiLevelType w:val="hybridMultilevel"/>
    <w:tmpl w:val="406E45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272621"/>
    <w:multiLevelType w:val="hybridMultilevel"/>
    <w:tmpl w:val="20BAC9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B52454"/>
    <w:multiLevelType w:val="hybridMultilevel"/>
    <w:tmpl w:val="F39076B0"/>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3776F2"/>
    <w:multiLevelType w:val="hybridMultilevel"/>
    <w:tmpl w:val="78A0EF6C"/>
    <w:lvl w:ilvl="0" w:tplc="98E89BA0">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24B3D3F"/>
    <w:multiLevelType w:val="hybridMultilevel"/>
    <w:tmpl w:val="9F4A48D4"/>
    <w:lvl w:ilvl="0" w:tplc="268872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68205AD"/>
    <w:multiLevelType w:val="hybridMultilevel"/>
    <w:tmpl w:val="E98647C4"/>
    <w:lvl w:ilvl="0" w:tplc="647C49C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9781848"/>
    <w:multiLevelType w:val="multilevel"/>
    <w:tmpl w:val="5950D108"/>
    <w:lvl w:ilvl="0">
      <w:start w:val="1"/>
      <w:numFmt w:val="decimal"/>
      <w:lvlText w:val="%1."/>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ascii="Arial" w:eastAsia="Times New Roman" w:hAnsi="Arial" w:cs="Arial" w:hint="default"/>
        <w:b w:val="0"/>
        <w:i w:val="0"/>
        <w:sz w:val="20"/>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2AD317B3"/>
    <w:multiLevelType w:val="hybridMultilevel"/>
    <w:tmpl w:val="621AFB46"/>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4" w15:restartNumberingAfterBreak="0">
    <w:nsid w:val="2B726BB1"/>
    <w:multiLevelType w:val="hybridMultilevel"/>
    <w:tmpl w:val="4F70F9CE"/>
    <w:lvl w:ilvl="0" w:tplc="3D9A9930">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2C4B7FD5"/>
    <w:multiLevelType w:val="hybridMultilevel"/>
    <w:tmpl w:val="5410736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363372"/>
    <w:multiLevelType w:val="hybridMultilevel"/>
    <w:tmpl w:val="A66AD48E"/>
    <w:lvl w:ilvl="0" w:tplc="FFFFFFFF">
      <w:start w:val="1"/>
      <w:numFmt w:val="decimal"/>
      <w:lvlText w:val="%1."/>
      <w:lvlJc w:val="left"/>
      <w:pPr>
        <w:tabs>
          <w:tab w:val="num" w:pos="420"/>
        </w:tabs>
        <w:ind w:left="420" w:hanging="420"/>
      </w:pPr>
      <w:rPr>
        <w:rFonts w:hint="default"/>
      </w:rPr>
    </w:lvl>
    <w:lvl w:ilvl="1" w:tplc="FFFFFFFF">
      <w:start w:val="1"/>
      <w:numFmt w:val="decimal"/>
      <w:lvlText w:val="%2)"/>
      <w:lvlJc w:val="left"/>
      <w:pPr>
        <w:tabs>
          <w:tab w:val="num" w:pos="1080"/>
        </w:tabs>
        <w:ind w:left="1080" w:hanging="360"/>
      </w:pPr>
      <w:rPr>
        <w:rFonts w:ascii="Times New Roman" w:eastAsia="Times New Roman" w:hAnsi="Times New Roman" w:cs="Times New Roman"/>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7" w15:restartNumberingAfterBreak="0">
    <w:nsid w:val="3555381F"/>
    <w:multiLevelType w:val="hybridMultilevel"/>
    <w:tmpl w:val="7C52BFC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61340CC"/>
    <w:multiLevelType w:val="hybridMultilevel"/>
    <w:tmpl w:val="920AFCB2"/>
    <w:lvl w:ilvl="0" w:tplc="51AA5A5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37B735E1"/>
    <w:multiLevelType w:val="hybridMultilevel"/>
    <w:tmpl w:val="A5EE3D9A"/>
    <w:lvl w:ilvl="0" w:tplc="0415000F">
      <w:start w:val="1"/>
      <w:numFmt w:val="decimal"/>
      <w:lvlText w:val="%1."/>
      <w:lvlJc w:val="left"/>
      <w:pPr>
        <w:ind w:left="720" w:hanging="360"/>
      </w:pPr>
      <w:rPr>
        <w:rFonts w:hint="default"/>
      </w:rPr>
    </w:lvl>
    <w:lvl w:ilvl="1" w:tplc="42BA483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BA1E70"/>
    <w:multiLevelType w:val="multilevel"/>
    <w:tmpl w:val="D5AC9E3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39DC6776"/>
    <w:multiLevelType w:val="hybridMultilevel"/>
    <w:tmpl w:val="0F10338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F5D1CDD"/>
    <w:multiLevelType w:val="hybridMultilevel"/>
    <w:tmpl w:val="178492B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33B029D"/>
    <w:multiLevelType w:val="hybridMultilevel"/>
    <w:tmpl w:val="7C52BFC0"/>
    <w:lvl w:ilvl="0" w:tplc="FFFFFFF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37F16F9"/>
    <w:multiLevelType w:val="hybridMultilevel"/>
    <w:tmpl w:val="2E7A51B6"/>
    <w:lvl w:ilvl="0" w:tplc="C2F2402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445D6E53"/>
    <w:multiLevelType w:val="hybridMultilevel"/>
    <w:tmpl w:val="6D749D0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5E51A7C"/>
    <w:multiLevelType w:val="hybridMultilevel"/>
    <w:tmpl w:val="DAE89E14"/>
    <w:lvl w:ilvl="0" w:tplc="DB62F0A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46E05345"/>
    <w:multiLevelType w:val="hybridMultilevel"/>
    <w:tmpl w:val="9FD0554A"/>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741E25"/>
    <w:multiLevelType w:val="hybridMultilevel"/>
    <w:tmpl w:val="997E22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AA728C9"/>
    <w:multiLevelType w:val="hybridMultilevel"/>
    <w:tmpl w:val="412A7916"/>
    <w:lvl w:ilvl="0" w:tplc="CBFE7E0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4C3268D7"/>
    <w:multiLevelType w:val="hybridMultilevel"/>
    <w:tmpl w:val="161C92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CE24485"/>
    <w:multiLevelType w:val="hybridMultilevel"/>
    <w:tmpl w:val="E95630BA"/>
    <w:lvl w:ilvl="0" w:tplc="8A9290D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54D24BA4"/>
    <w:multiLevelType w:val="hybridMultilevel"/>
    <w:tmpl w:val="5FFCC5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9903B87"/>
    <w:multiLevelType w:val="hybridMultilevel"/>
    <w:tmpl w:val="362495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BA439A"/>
    <w:multiLevelType w:val="hybridMultilevel"/>
    <w:tmpl w:val="6BD8DDAC"/>
    <w:lvl w:ilvl="0" w:tplc="A0648712">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E041223"/>
    <w:multiLevelType w:val="hybridMultilevel"/>
    <w:tmpl w:val="621AFB46"/>
    <w:lvl w:ilvl="0" w:tplc="F11ECCB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6062697B"/>
    <w:multiLevelType w:val="hybridMultilevel"/>
    <w:tmpl w:val="BA2CB144"/>
    <w:lvl w:ilvl="0" w:tplc="8026C27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60CA7273"/>
    <w:multiLevelType w:val="hybridMultilevel"/>
    <w:tmpl w:val="0F10338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2692C13"/>
    <w:multiLevelType w:val="hybridMultilevel"/>
    <w:tmpl w:val="158CD9E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629B167A"/>
    <w:multiLevelType w:val="hybridMultilevel"/>
    <w:tmpl w:val="396425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D60553"/>
    <w:multiLevelType w:val="hybridMultilevel"/>
    <w:tmpl w:val="4F70F9CE"/>
    <w:lvl w:ilvl="0" w:tplc="FFFFFFFF">
      <w:start w:val="1"/>
      <w:numFmt w:val="lowerLetter"/>
      <w:lvlText w:val="%1)"/>
      <w:lvlJc w:val="left"/>
      <w:pPr>
        <w:ind w:left="786" w:hanging="360"/>
      </w:pPr>
      <w:rPr>
        <w:rFonts w:hint="default"/>
      </w:rPr>
    </w:lvl>
    <w:lvl w:ilvl="1" w:tplc="FFFFFFFF">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1" w15:restartNumberingAfterBreak="0">
    <w:nsid w:val="6E7A092E"/>
    <w:multiLevelType w:val="hybridMultilevel"/>
    <w:tmpl w:val="66125C2E"/>
    <w:lvl w:ilvl="0" w:tplc="83802A70">
      <w:start w:val="1"/>
      <w:numFmt w:val="bullet"/>
      <w:pStyle w:val="mylnik"/>
      <w:lvlText w:val="-"/>
      <w:lvlJc w:val="left"/>
      <w:pPr>
        <w:tabs>
          <w:tab w:val="num" w:pos="1134"/>
        </w:tabs>
        <w:ind w:left="1134" w:hanging="397"/>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0A00641"/>
    <w:multiLevelType w:val="hybridMultilevel"/>
    <w:tmpl w:val="21F409CE"/>
    <w:lvl w:ilvl="0" w:tplc="628AA7B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73793522"/>
    <w:multiLevelType w:val="hybridMultilevel"/>
    <w:tmpl w:val="4BB4A1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395621E"/>
    <w:multiLevelType w:val="hybridMultilevel"/>
    <w:tmpl w:val="57DC1268"/>
    <w:lvl w:ilvl="0" w:tplc="427CE4F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84808795">
    <w:abstractNumId w:val="19"/>
  </w:num>
  <w:num w:numId="2" w16cid:durableId="397750080">
    <w:abstractNumId w:val="12"/>
  </w:num>
  <w:num w:numId="3" w16cid:durableId="1526207509">
    <w:abstractNumId w:val="42"/>
  </w:num>
  <w:num w:numId="4" w16cid:durableId="779910022">
    <w:abstractNumId w:val="14"/>
  </w:num>
  <w:num w:numId="5" w16cid:durableId="517811818">
    <w:abstractNumId w:val="26"/>
  </w:num>
  <w:num w:numId="6" w16cid:durableId="1455980340">
    <w:abstractNumId w:val="8"/>
  </w:num>
  <w:num w:numId="7" w16cid:durableId="1045252481">
    <w:abstractNumId w:val="33"/>
  </w:num>
  <w:num w:numId="8" w16cid:durableId="470680335">
    <w:abstractNumId w:val="6"/>
  </w:num>
  <w:num w:numId="9" w16cid:durableId="2028752726">
    <w:abstractNumId w:val="18"/>
  </w:num>
  <w:num w:numId="10" w16cid:durableId="1330526084">
    <w:abstractNumId w:val="16"/>
  </w:num>
  <w:num w:numId="11" w16cid:durableId="54206901">
    <w:abstractNumId w:val="30"/>
  </w:num>
  <w:num w:numId="12" w16cid:durableId="1121344093">
    <w:abstractNumId w:val="27"/>
  </w:num>
  <w:num w:numId="13" w16cid:durableId="1935548726">
    <w:abstractNumId w:val="11"/>
  </w:num>
  <w:num w:numId="14" w16cid:durableId="1441991030">
    <w:abstractNumId w:val="37"/>
  </w:num>
  <w:num w:numId="15" w16cid:durableId="911887670">
    <w:abstractNumId w:val="29"/>
  </w:num>
  <w:num w:numId="16" w16cid:durableId="1462646431">
    <w:abstractNumId w:val="36"/>
  </w:num>
  <w:num w:numId="17" w16cid:durableId="696076996">
    <w:abstractNumId w:val="39"/>
  </w:num>
  <w:num w:numId="18" w16cid:durableId="296492364">
    <w:abstractNumId w:val="7"/>
  </w:num>
  <w:num w:numId="19" w16cid:durableId="587160203">
    <w:abstractNumId w:val="43"/>
  </w:num>
  <w:num w:numId="20" w16cid:durableId="1521352960">
    <w:abstractNumId w:val="32"/>
  </w:num>
  <w:num w:numId="21" w16cid:durableId="498817280">
    <w:abstractNumId w:val="10"/>
  </w:num>
  <w:num w:numId="22" w16cid:durableId="727799748">
    <w:abstractNumId w:val="22"/>
  </w:num>
  <w:num w:numId="23" w16cid:durableId="1217165294">
    <w:abstractNumId w:val="4"/>
  </w:num>
  <w:num w:numId="24" w16cid:durableId="625114740">
    <w:abstractNumId w:val="1"/>
  </w:num>
  <w:num w:numId="25" w16cid:durableId="1948465562">
    <w:abstractNumId w:val="31"/>
  </w:num>
  <w:num w:numId="26" w16cid:durableId="221604411">
    <w:abstractNumId w:val="24"/>
  </w:num>
  <w:num w:numId="27" w16cid:durableId="579604432">
    <w:abstractNumId w:val="44"/>
  </w:num>
  <w:num w:numId="28" w16cid:durableId="1282347138">
    <w:abstractNumId w:val="41"/>
  </w:num>
  <w:num w:numId="29" w16cid:durableId="1900550729">
    <w:abstractNumId w:val="20"/>
  </w:num>
  <w:num w:numId="30" w16cid:durableId="236520589">
    <w:abstractNumId w:val="35"/>
  </w:num>
  <w:num w:numId="31" w16cid:durableId="1136799256">
    <w:abstractNumId w:val="9"/>
  </w:num>
  <w:num w:numId="32" w16cid:durableId="95566802">
    <w:abstractNumId w:val="15"/>
  </w:num>
  <w:num w:numId="33" w16cid:durableId="1853370325">
    <w:abstractNumId w:val="28"/>
  </w:num>
  <w:num w:numId="34" w16cid:durableId="2035226660">
    <w:abstractNumId w:val="21"/>
  </w:num>
  <w:num w:numId="35" w16cid:durableId="1965230365">
    <w:abstractNumId w:val="3"/>
  </w:num>
  <w:num w:numId="36" w16cid:durableId="450393273">
    <w:abstractNumId w:val="0"/>
  </w:num>
  <w:num w:numId="37" w16cid:durableId="1937590462">
    <w:abstractNumId w:val="23"/>
  </w:num>
  <w:num w:numId="38" w16cid:durableId="1215042528">
    <w:abstractNumId w:val="17"/>
  </w:num>
  <w:num w:numId="39" w16cid:durableId="1917544844">
    <w:abstractNumId w:val="38"/>
  </w:num>
  <w:num w:numId="40" w16cid:durableId="1022896567">
    <w:abstractNumId w:val="2"/>
  </w:num>
  <w:num w:numId="41" w16cid:durableId="2025158954">
    <w:abstractNumId w:val="40"/>
  </w:num>
  <w:num w:numId="42" w16cid:durableId="539130032">
    <w:abstractNumId w:val="5"/>
  </w:num>
  <w:num w:numId="43" w16cid:durableId="1877965211">
    <w:abstractNumId w:val="13"/>
  </w:num>
  <w:num w:numId="44" w16cid:durableId="828323531">
    <w:abstractNumId w:val="25"/>
  </w:num>
  <w:num w:numId="45" w16cid:durableId="184373874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08"/>
  <w:hyphenationZone w:val="425"/>
  <w:characterSpacingControl w:val="doNotCompress"/>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AE0"/>
    <w:rsid w:val="0000063F"/>
    <w:rsid w:val="00000858"/>
    <w:rsid w:val="00000FF2"/>
    <w:rsid w:val="00010B4A"/>
    <w:rsid w:val="00011BCC"/>
    <w:rsid w:val="00017B45"/>
    <w:rsid w:val="00023311"/>
    <w:rsid w:val="00032956"/>
    <w:rsid w:val="000331D5"/>
    <w:rsid w:val="00034C96"/>
    <w:rsid w:val="0003711D"/>
    <w:rsid w:val="000458BB"/>
    <w:rsid w:val="0004763B"/>
    <w:rsid w:val="00050904"/>
    <w:rsid w:val="00067D40"/>
    <w:rsid w:val="00076812"/>
    <w:rsid w:val="00080B42"/>
    <w:rsid w:val="00080C8D"/>
    <w:rsid w:val="00086527"/>
    <w:rsid w:val="00090346"/>
    <w:rsid w:val="0009198E"/>
    <w:rsid w:val="00094E85"/>
    <w:rsid w:val="000960BF"/>
    <w:rsid w:val="000A144B"/>
    <w:rsid w:val="000A1976"/>
    <w:rsid w:val="000B13F8"/>
    <w:rsid w:val="000B37B5"/>
    <w:rsid w:val="000B3D87"/>
    <w:rsid w:val="000D59BC"/>
    <w:rsid w:val="000D6A4F"/>
    <w:rsid w:val="000E00E3"/>
    <w:rsid w:val="00101804"/>
    <w:rsid w:val="00101D8A"/>
    <w:rsid w:val="001069D2"/>
    <w:rsid w:val="00117CD1"/>
    <w:rsid w:val="00122E60"/>
    <w:rsid w:val="001266AA"/>
    <w:rsid w:val="00127CE1"/>
    <w:rsid w:val="00132285"/>
    <w:rsid w:val="001322FC"/>
    <w:rsid w:val="001370B3"/>
    <w:rsid w:val="00140449"/>
    <w:rsid w:val="001438EC"/>
    <w:rsid w:val="00143D04"/>
    <w:rsid w:val="00143F18"/>
    <w:rsid w:val="001533F0"/>
    <w:rsid w:val="00155366"/>
    <w:rsid w:val="001576CE"/>
    <w:rsid w:val="00157AA0"/>
    <w:rsid w:val="00163BE7"/>
    <w:rsid w:val="0017097A"/>
    <w:rsid w:val="00170D2C"/>
    <w:rsid w:val="001719DB"/>
    <w:rsid w:val="0017735C"/>
    <w:rsid w:val="00181232"/>
    <w:rsid w:val="00197347"/>
    <w:rsid w:val="001A10EB"/>
    <w:rsid w:val="001A1A7C"/>
    <w:rsid w:val="001A1AFA"/>
    <w:rsid w:val="001A269D"/>
    <w:rsid w:val="001A2773"/>
    <w:rsid w:val="001A39E6"/>
    <w:rsid w:val="001B39A5"/>
    <w:rsid w:val="001B5D49"/>
    <w:rsid w:val="001B74D8"/>
    <w:rsid w:val="001C0008"/>
    <w:rsid w:val="001C31EF"/>
    <w:rsid w:val="001C6C65"/>
    <w:rsid w:val="001C77F4"/>
    <w:rsid w:val="001D0DD0"/>
    <w:rsid w:val="001D1C21"/>
    <w:rsid w:val="001D5A44"/>
    <w:rsid w:val="001D6C04"/>
    <w:rsid w:val="001F275C"/>
    <w:rsid w:val="001F5F49"/>
    <w:rsid w:val="001F7638"/>
    <w:rsid w:val="00200DD2"/>
    <w:rsid w:val="002030B6"/>
    <w:rsid w:val="002055FA"/>
    <w:rsid w:val="00211906"/>
    <w:rsid w:val="00211EAC"/>
    <w:rsid w:val="00216B04"/>
    <w:rsid w:val="002227AA"/>
    <w:rsid w:val="00226EAB"/>
    <w:rsid w:val="00227E1B"/>
    <w:rsid w:val="00230117"/>
    <w:rsid w:val="002316D2"/>
    <w:rsid w:val="00232830"/>
    <w:rsid w:val="0023386C"/>
    <w:rsid w:val="00234C5A"/>
    <w:rsid w:val="0023563B"/>
    <w:rsid w:val="00235DF4"/>
    <w:rsid w:val="00236659"/>
    <w:rsid w:val="00236924"/>
    <w:rsid w:val="00237BD1"/>
    <w:rsid w:val="00247856"/>
    <w:rsid w:val="00265DD4"/>
    <w:rsid w:val="00266326"/>
    <w:rsid w:val="0026679D"/>
    <w:rsid w:val="00266F29"/>
    <w:rsid w:val="00267ACB"/>
    <w:rsid w:val="00273D0F"/>
    <w:rsid w:val="00275DE8"/>
    <w:rsid w:val="00283E18"/>
    <w:rsid w:val="0028797C"/>
    <w:rsid w:val="002A0E2C"/>
    <w:rsid w:val="002A1987"/>
    <w:rsid w:val="002A34F0"/>
    <w:rsid w:val="002A4DA2"/>
    <w:rsid w:val="002A5135"/>
    <w:rsid w:val="002A68BA"/>
    <w:rsid w:val="002B0029"/>
    <w:rsid w:val="002C1980"/>
    <w:rsid w:val="002C433D"/>
    <w:rsid w:val="002C66E0"/>
    <w:rsid w:val="002D198A"/>
    <w:rsid w:val="002D5847"/>
    <w:rsid w:val="002E00AA"/>
    <w:rsid w:val="002E09E3"/>
    <w:rsid w:val="002E21B5"/>
    <w:rsid w:val="002E4B80"/>
    <w:rsid w:val="002E6996"/>
    <w:rsid w:val="002F4D1E"/>
    <w:rsid w:val="002F5223"/>
    <w:rsid w:val="00300056"/>
    <w:rsid w:val="003031D4"/>
    <w:rsid w:val="00305B09"/>
    <w:rsid w:val="003063FA"/>
    <w:rsid w:val="00313FCF"/>
    <w:rsid w:val="0031559D"/>
    <w:rsid w:val="00324397"/>
    <w:rsid w:val="0032616D"/>
    <w:rsid w:val="003416FE"/>
    <w:rsid w:val="00344AA5"/>
    <w:rsid w:val="00352B78"/>
    <w:rsid w:val="00353F22"/>
    <w:rsid w:val="00354D4E"/>
    <w:rsid w:val="00361754"/>
    <w:rsid w:val="0036195C"/>
    <w:rsid w:val="00364E2F"/>
    <w:rsid w:val="00365940"/>
    <w:rsid w:val="00365F00"/>
    <w:rsid w:val="00384302"/>
    <w:rsid w:val="003A0304"/>
    <w:rsid w:val="003A77E8"/>
    <w:rsid w:val="003C1C8E"/>
    <w:rsid w:val="003C705F"/>
    <w:rsid w:val="003E0EB0"/>
    <w:rsid w:val="003E3355"/>
    <w:rsid w:val="003F0DF8"/>
    <w:rsid w:val="00402DAB"/>
    <w:rsid w:val="004031D7"/>
    <w:rsid w:val="00407A45"/>
    <w:rsid w:val="00433063"/>
    <w:rsid w:val="00436AEB"/>
    <w:rsid w:val="00443497"/>
    <w:rsid w:val="00443E88"/>
    <w:rsid w:val="00447828"/>
    <w:rsid w:val="00447E91"/>
    <w:rsid w:val="00450B98"/>
    <w:rsid w:val="004575BE"/>
    <w:rsid w:val="00460D31"/>
    <w:rsid w:val="0047092D"/>
    <w:rsid w:val="0048702E"/>
    <w:rsid w:val="0049332D"/>
    <w:rsid w:val="004A02B2"/>
    <w:rsid w:val="004A09A4"/>
    <w:rsid w:val="004A0F0A"/>
    <w:rsid w:val="004B0DBE"/>
    <w:rsid w:val="004B2F49"/>
    <w:rsid w:val="004D093C"/>
    <w:rsid w:val="004D50C2"/>
    <w:rsid w:val="004D5B0A"/>
    <w:rsid w:val="004E2E1D"/>
    <w:rsid w:val="004F7118"/>
    <w:rsid w:val="004F76DC"/>
    <w:rsid w:val="00502441"/>
    <w:rsid w:val="005042DE"/>
    <w:rsid w:val="005070B7"/>
    <w:rsid w:val="00514746"/>
    <w:rsid w:val="0051512C"/>
    <w:rsid w:val="0051663C"/>
    <w:rsid w:val="00530F2B"/>
    <w:rsid w:val="0053115E"/>
    <w:rsid w:val="005367FC"/>
    <w:rsid w:val="00546087"/>
    <w:rsid w:val="00547236"/>
    <w:rsid w:val="00560374"/>
    <w:rsid w:val="00561C81"/>
    <w:rsid w:val="00562237"/>
    <w:rsid w:val="00564384"/>
    <w:rsid w:val="005704F4"/>
    <w:rsid w:val="00570E66"/>
    <w:rsid w:val="00576D46"/>
    <w:rsid w:val="00577808"/>
    <w:rsid w:val="00581F9B"/>
    <w:rsid w:val="00584959"/>
    <w:rsid w:val="005930C0"/>
    <w:rsid w:val="00595B06"/>
    <w:rsid w:val="00596B73"/>
    <w:rsid w:val="005A0003"/>
    <w:rsid w:val="005A6824"/>
    <w:rsid w:val="005A6AE0"/>
    <w:rsid w:val="005B4E54"/>
    <w:rsid w:val="005B547D"/>
    <w:rsid w:val="005C1E94"/>
    <w:rsid w:val="005C4641"/>
    <w:rsid w:val="005C5921"/>
    <w:rsid w:val="005C5EB9"/>
    <w:rsid w:val="005C7DA8"/>
    <w:rsid w:val="005D15E1"/>
    <w:rsid w:val="005D4203"/>
    <w:rsid w:val="005D4AE2"/>
    <w:rsid w:val="005E17A7"/>
    <w:rsid w:val="005E2367"/>
    <w:rsid w:val="005E456C"/>
    <w:rsid w:val="00600040"/>
    <w:rsid w:val="00601860"/>
    <w:rsid w:val="00602C2C"/>
    <w:rsid w:val="0060340F"/>
    <w:rsid w:val="00607A1D"/>
    <w:rsid w:val="00611552"/>
    <w:rsid w:val="006118C3"/>
    <w:rsid w:val="006229B2"/>
    <w:rsid w:val="006322E2"/>
    <w:rsid w:val="006333A4"/>
    <w:rsid w:val="00636307"/>
    <w:rsid w:val="00637782"/>
    <w:rsid w:val="0064274B"/>
    <w:rsid w:val="00643E76"/>
    <w:rsid w:val="0065021A"/>
    <w:rsid w:val="00663EFC"/>
    <w:rsid w:val="00672316"/>
    <w:rsid w:val="00676483"/>
    <w:rsid w:val="0069421E"/>
    <w:rsid w:val="00696BE2"/>
    <w:rsid w:val="006A02CB"/>
    <w:rsid w:val="006A50A4"/>
    <w:rsid w:val="006A6C30"/>
    <w:rsid w:val="006B1E2A"/>
    <w:rsid w:val="006B20B1"/>
    <w:rsid w:val="006B3ADD"/>
    <w:rsid w:val="006B6862"/>
    <w:rsid w:val="006C4418"/>
    <w:rsid w:val="006C5B88"/>
    <w:rsid w:val="006C67E7"/>
    <w:rsid w:val="006C6D0A"/>
    <w:rsid w:val="006C7084"/>
    <w:rsid w:val="006D01C4"/>
    <w:rsid w:val="006D5F8D"/>
    <w:rsid w:val="006E4986"/>
    <w:rsid w:val="006F23B6"/>
    <w:rsid w:val="00701525"/>
    <w:rsid w:val="00702C8C"/>
    <w:rsid w:val="00706BCD"/>
    <w:rsid w:val="0071724A"/>
    <w:rsid w:val="007234F0"/>
    <w:rsid w:val="0074117A"/>
    <w:rsid w:val="00745627"/>
    <w:rsid w:val="0074562E"/>
    <w:rsid w:val="007508D4"/>
    <w:rsid w:val="0075134B"/>
    <w:rsid w:val="00760657"/>
    <w:rsid w:val="00761A55"/>
    <w:rsid w:val="0076688B"/>
    <w:rsid w:val="0078162F"/>
    <w:rsid w:val="00792823"/>
    <w:rsid w:val="007945B0"/>
    <w:rsid w:val="00794874"/>
    <w:rsid w:val="007A7C01"/>
    <w:rsid w:val="007B14A8"/>
    <w:rsid w:val="007C5913"/>
    <w:rsid w:val="007D4424"/>
    <w:rsid w:val="007F1CB3"/>
    <w:rsid w:val="00805979"/>
    <w:rsid w:val="00812095"/>
    <w:rsid w:val="008128EA"/>
    <w:rsid w:val="00815E81"/>
    <w:rsid w:val="00824627"/>
    <w:rsid w:val="00824D08"/>
    <w:rsid w:val="008252C9"/>
    <w:rsid w:val="008301F5"/>
    <w:rsid w:val="00837A75"/>
    <w:rsid w:val="008507E5"/>
    <w:rsid w:val="00853D3B"/>
    <w:rsid w:val="008578FF"/>
    <w:rsid w:val="00860FC4"/>
    <w:rsid w:val="00874D0A"/>
    <w:rsid w:val="00875271"/>
    <w:rsid w:val="0087768D"/>
    <w:rsid w:val="008811BA"/>
    <w:rsid w:val="00896314"/>
    <w:rsid w:val="0089680E"/>
    <w:rsid w:val="008A3E75"/>
    <w:rsid w:val="008B59AB"/>
    <w:rsid w:val="008C63BD"/>
    <w:rsid w:val="008D08B2"/>
    <w:rsid w:val="008D36F1"/>
    <w:rsid w:val="008E334A"/>
    <w:rsid w:val="008E5B55"/>
    <w:rsid w:val="008F03F9"/>
    <w:rsid w:val="008F071F"/>
    <w:rsid w:val="008F514F"/>
    <w:rsid w:val="00901A7E"/>
    <w:rsid w:val="00904333"/>
    <w:rsid w:val="00904EAA"/>
    <w:rsid w:val="009077FF"/>
    <w:rsid w:val="00910A12"/>
    <w:rsid w:val="00911EC2"/>
    <w:rsid w:val="00923B72"/>
    <w:rsid w:val="00924164"/>
    <w:rsid w:val="00930B2E"/>
    <w:rsid w:val="009314A2"/>
    <w:rsid w:val="0095016F"/>
    <w:rsid w:val="0095068D"/>
    <w:rsid w:val="0095247E"/>
    <w:rsid w:val="009550AA"/>
    <w:rsid w:val="00955628"/>
    <w:rsid w:val="00956DD2"/>
    <w:rsid w:val="00963A22"/>
    <w:rsid w:val="009656B1"/>
    <w:rsid w:val="00965963"/>
    <w:rsid w:val="00970714"/>
    <w:rsid w:val="00976F43"/>
    <w:rsid w:val="00983F94"/>
    <w:rsid w:val="009A0409"/>
    <w:rsid w:val="009A2399"/>
    <w:rsid w:val="009B2421"/>
    <w:rsid w:val="009C2C00"/>
    <w:rsid w:val="009C3057"/>
    <w:rsid w:val="009C5F1E"/>
    <w:rsid w:val="009D2B16"/>
    <w:rsid w:val="009E4C31"/>
    <w:rsid w:val="009E7701"/>
    <w:rsid w:val="009F27CD"/>
    <w:rsid w:val="009F3D41"/>
    <w:rsid w:val="00A01F2A"/>
    <w:rsid w:val="00A11952"/>
    <w:rsid w:val="00A11A34"/>
    <w:rsid w:val="00A1263B"/>
    <w:rsid w:val="00A204BD"/>
    <w:rsid w:val="00A22072"/>
    <w:rsid w:val="00A26C6D"/>
    <w:rsid w:val="00A35C50"/>
    <w:rsid w:val="00A43AE8"/>
    <w:rsid w:val="00A52605"/>
    <w:rsid w:val="00A71129"/>
    <w:rsid w:val="00A7375C"/>
    <w:rsid w:val="00A83E7A"/>
    <w:rsid w:val="00A846BD"/>
    <w:rsid w:val="00A908AA"/>
    <w:rsid w:val="00A93B09"/>
    <w:rsid w:val="00AA2754"/>
    <w:rsid w:val="00AB5CBF"/>
    <w:rsid w:val="00AB6C2E"/>
    <w:rsid w:val="00AC0552"/>
    <w:rsid w:val="00AC1E3A"/>
    <w:rsid w:val="00AC2853"/>
    <w:rsid w:val="00AC2A60"/>
    <w:rsid w:val="00AC375C"/>
    <w:rsid w:val="00AC422C"/>
    <w:rsid w:val="00AC7245"/>
    <w:rsid w:val="00AD121F"/>
    <w:rsid w:val="00AD2668"/>
    <w:rsid w:val="00AD72E9"/>
    <w:rsid w:val="00AD7608"/>
    <w:rsid w:val="00AE0144"/>
    <w:rsid w:val="00AE2672"/>
    <w:rsid w:val="00AE3491"/>
    <w:rsid w:val="00AE55EE"/>
    <w:rsid w:val="00B10D57"/>
    <w:rsid w:val="00B1695C"/>
    <w:rsid w:val="00B25841"/>
    <w:rsid w:val="00B4445B"/>
    <w:rsid w:val="00B445A3"/>
    <w:rsid w:val="00B50AB6"/>
    <w:rsid w:val="00B54F9D"/>
    <w:rsid w:val="00B56A8A"/>
    <w:rsid w:val="00B57155"/>
    <w:rsid w:val="00B60B12"/>
    <w:rsid w:val="00B63930"/>
    <w:rsid w:val="00B665D7"/>
    <w:rsid w:val="00B67F21"/>
    <w:rsid w:val="00B82F38"/>
    <w:rsid w:val="00B85D05"/>
    <w:rsid w:val="00B969CD"/>
    <w:rsid w:val="00B96CF4"/>
    <w:rsid w:val="00B97A08"/>
    <w:rsid w:val="00BA4DAB"/>
    <w:rsid w:val="00BB2C03"/>
    <w:rsid w:val="00BC533C"/>
    <w:rsid w:val="00BC61A0"/>
    <w:rsid w:val="00BD02B9"/>
    <w:rsid w:val="00BD0E98"/>
    <w:rsid w:val="00BD16F9"/>
    <w:rsid w:val="00BE6EF3"/>
    <w:rsid w:val="00BE7BD1"/>
    <w:rsid w:val="00BF175B"/>
    <w:rsid w:val="00C013C6"/>
    <w:rsid w:val="00C101DF"/>
    <w:rsid w:val="00C10C43"/>
    <w:rsid w:val="00C11532"/>
    <w:rsid w:val="00C11CD0"/>
    <w:rsid w:val="00C15EF0"/>
    <w:rsid w:val="00C2170F"/>
    <w:rsid w:val="00C219F6"/>
    <w:rsid w:val="00C25AF3"/>
    <w:rsid w:val="00C31E1D"/>
    <w:rsid w:val="00C45C05"/>
    <w:rsid w:val="00C56EF9"/>
    <w:rsid w:val="00C610A9"/>
    <w:rsid w:val="00C629EE"/>
    <w:rsid w:val="00C62E59"/>
    <w:rsid w:val="00C63A18"/>
    <w:rsid w:val="00C65CDC"/>
    <w:rsid w:val="00C67343"/>
    <w:rsid w:val="00C673EC"/>
    <w:rsid w:val="00C75821"/>
    <w:rsid w:val="00C77A07"/>
    <w:rsid w:val="00C842FA"/>
    <w:rsid w:val="00C8628C"/>
    <w:rsid w:val="00CA1AAD"/>
    <w:rsid w:val="00CA1CE6"/>
    <w:rsid w:val="00CA256D"/>
    <w:rsid w:val="00CA3DC1"/>
    <w:rsid w:val="00CA4DA4"/>
    <w:rsid w:val="00CB3516"/>
    <w:rsid w:val="00CB5683"/>
    <w:rsid w:val="00CC0E0D"/>
    <w:rsid w:val="00CC3AB9"/>
    <w:rsid w:val="00CD3441"/>
    <w:rsid w:val="00CD7A54"/>
    <w:rsid w:val="00CD7B72"/>
    <w:rsid w:val="00CE2F08"/>
    <w:rsid w:val="00CE756A"/>
    <w:rsid w:val="00CF688C"/>
    <w:rsid w:val="00D10A24"/>
    <w:rsid w:val="00D12B2E"/>
    <w:rsid w:val="00D325BD"/>
    <w:rsid w:val="00D34721"/>
    <w:rsid w:val="00D414B5"/>
    <w:rsid w:val="00D47D32"/>
    <w:rsid w:val="00D50A63"/>
    <w:rsid w:val="00D551B1"/>
    <w:rsid w:val="00D559AB"/>
    <w:rsid w:val="00D66E0E"/>
    <w:rsid w:val="00D702C3"/>
    <w:rsid w:val="00D74784"/>
    <w:rsid w:val="00D76955"/>
    <w:rsid w:val="00D779C1"/>
    <w:rsid w:val="00D934BA"/>
    <w:rsid w:val="00DA153B"/>
    <w:rsid w:val="00DA1F9E"/>
    <w:rsid w:val="00DA6CEB"/>
    <w:rsid w:val="00DB4D41"/>
    <w:rsid w:val="00DB4F62"/>
    <w:rsid w:val="00DB62FF"/>
    <w:rsid w:val="00DC75E2"/>
    <w:rsid w:val="00DD3BEA"/>
    <w:rsid w:val="00DD4810"/>
    <w:rsid w:val="00DD565B"/>
    <w:rsid w:val="00DF1A2D"/>
    <w:rsid w:val="00E00803"/>
    <w:rsid w:val="00E0266D"/>
    <w:rsid w:val="00E05A68"/>
    <w:rsid w:val="00E06BBD"/>
    <w:rsid w:val="00E11DED"/>
    <w:rsid w:val="00E15638"/>
    <w:rsid w:val="00E15A78"/>
    <w:rsid w:val="00E2376F"/>
    <w:rsid w:val="00E2451D"/>
    <w:rsid w:val="00E3007E"/>
    <w:rsid w:val="00E32A4B"/>
    <w:rsid w:val="00E35DE2"/>
    <w:rsid w:val="00E43F49"/>
    <w:rsid w:val="00E52469"/>
    <w:rsid w:val="00E57DA6"/>
    <w:rsid w:val="00E736A3"/>
    <w:rsid w:val="00E80178"/>
    <w:rsid w:val="00E878FE"/>
    <w:rsid w:val="00EB4069"/>
    <w:rsid w:val="00EB5EC3"/>
    <w:rsid w:val="00EC4828"/>
    <w:rsid w:val="00EC74F5"/>
    <w:rsid w:val="00ED5128"/>
    <w:rsid w:val="00ED7061"/>
    <w:rsid w:val="00ED785E"/>
    <w:rsid w:val="00EE2125"/>
    <w:rsid w:val="00EE37D4"/>
    <w:rsid w:val="00EE38A1"/>
    <w:rsid w:val="00EE424F"/>
    <w:rsid w:val="00EF274D"/>
    <w:rsid w:val="00EF2A9F"/>
    <w:rsid w:val="00EF630E"/>
    <w:rsid w:val="00EF63B6"/>
    <w:rsid w:val="00F00220"/>
    <w:rsid w:val="00F04F5E"/>
    <w:rsid w:val="00F0786E"/>
    <w:rsid w:val="00F1172B"/>
    <w:rsid w:val="00F15852"/>
    <w:rsid w:val="00F248DF"/>
    <w:rsid w:val="00F24EEB"/>
    <w:rsid w:val="00F31339"/>
    <w:rsid w:val="00F33502"/>
    <w:rsid w:val="00F40B0F"/>
    <w:rsid w:val="00F45F25"/>
    <w:rsid w:val="00F47823"/>
    <w:rsid w:val="00F47867"/>
    <w:rsid w:val="00F503DD"/>
    <w:rsid w:val="00F506E9"/>
    <w:rsid w:val="00F63D3A"/>
    <w:rsid w:val="00F7309E"/>
    <w:rsid w:val="00F74039"/>
    <w:rsid w:val="00F76708"/>
    <w:rsid w:val="00F87766"/>
    <w:rsid w:val="00F93F36"/>
    <w:rsid w:val="00FA2782"/>
    <w:rsid w:val="00FA5224"/>
    <w:rsid w:val="00FA57B5"/>
    <w:rsid w:val="00FB19B1"/>
    <w:rsid w:val="00FB334C"/>
    <w:rsid w:val="00FC5B9C"/>
    <w:rsid w:val="00FD1026"/>
    <w:rsid w:val="00FD4DE8"/>
    <w:rsid w:val="00FE1BDF"/>
    <w:rsid w:val="00FE3518"/>
    <w:rsid w:val="00FE4D87"/>
    <w:rsid w:val="00FE755A"/>
    <w:rsid w:val="00FF2661"/>
    <w:rsid w:val="00FF3986"/>
    <w:rsid w:val="00FF4E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16EB53"/>
  <w15:chartTrackingRefBased/>
  <w15:docId w15:val="{730812F9-4632-41C1-813D-22F64983F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D7A54"/>
    <w:pPr>
      <w:spacing w:after="200" w:line="276" w:lineRule="auto"/>
    </w:pPr>
    <w:rPr>
      <w:rFonts w:ascii="Calibri" w:hAnsi="Calibri"/>
      <w:sz w:val="22"/>
      <w:szCs w:val="22"/>
    </w:rPr>
  </w:style>
  <w:style w:type="paragraph" w:styleId="Nagwek1">
    <w:name w:val="heading 1"/>
    <w:basedOn w:val="Normalny"/>
    <w:next w:val="Normalny"/>
    <w:link w:val="Nagwek1Znak"/>
    <w:uiPriority w:val="9"/>
    <w:qFormat/>
    <w:rsid w:val="002A34F0"/>
    <w:pPr>
      <w:spacing w:before="100" w:beforeAutospacing="1" w:after="100" w:afterAutospacing="1" w:line="240" w:lineRule="auto"/>
      <w:outlineLvl w:val="0"/>
    </w:pPr>
    <w:rPr>
      <w:rFonts w:ascii="Cambria" w:hAnsi="Cambria"/>
      <w:b/>
      <w:bCs/>
      <w:kern w:val="32"/>
      <w:sz w:val="32"/>
      <w:szCs w:val="3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2A34F0"/>
    <w:rPr>
      <w:rFonts w:ascii="Cambria" w:eastAsia="Times New Roman" w:hAnsi="Cambria" w:cs="Times New Roman"/>
      <w:b/>
      <w:bCs/>
      <w:kern w:val="32"/>
      <w:sz w:val="32"/>
      <w:szCs w:val="32"/>
    </w:rPr>
  </w:style>
  <w:style w:type="paragraph" w:styleId="Tytu">
    <w:name w:val="Title"/>
    <w:basedOn w:val="Normalny"/>
    <w:next w:val="Normalny"/>
    <w:link w:val="TytuZnak"/>
    <w:uiPriority w:val="10"/>
    <w:qFormat/>
    <w:rsid w:val="002A34F0"/>
    <w:pPr>
      <w:spacing w:after="0" w:line="360" w:lineRule="auto"/>
      <w:jc w:val="center"/>
    </w:pPr>
    <w:rPr>
      <w:rFonts w:ascii="Cambria" w:hAnsi="Cambria"/>
      <w:b/>
      <w:bCs/>
      <w:kern w:val="28"/>
      <w:sz w:val="32"/>
      <w:szCs w:val="32"/>
      <w:lang w:val="x-none" w:eastAsia="x-none"/>
    </w:rPr>
  </w:style>
  <w:style w:type="character" w:customStyle="1" w:styleId="TytuZnak">
    <w:name w:val="Tytuł Znak"/>
    <w:link w:val="Tytu"/>
    <w:uiPriority w:val="10"/>
    <w:rsid w:val="002A34F0"/>
    <w:rPr>
      <w:rFonts w:ascii="Cambria" w:eastAsia="Times New Roman" w:hAnsi="Cambria" w:cs="Times New Roman"/>
      <w:b/>
      <w:bCs/>
      <w:kern w:val="28"/>
      <w:sz w:val="32"/>
      <w:szCs w:val="32"/>
    </w:rPr>
  </w:style>
  <w:style w:type="paragraph" w:styleId="Lista">
    <w:name w:val="List"/>
    <w:basedOn w:val="Normalny"/>
    <w:rsid w:val="0023386C"/>
    <w:pPr>
      <w:spacing w:after="0" w:line="240" w:lineRule="auto"/>
      <w:ind w:left="283" w:hanging="283"/>
    </w:pPr>
    <w:rPr>
      <w:rFonts w:ascii="Times New Roman" w:hAnsi="Times New Roman"/>
      <w:sz w:val="24"/>
      <w:szCs w:val="24"/>
    </w:rPr>
  </w:style>
  <w:style w:type="paragraph" w:customStyle="1" w:styleId="ZnakZnakZnakZnak">
    <w:name w:val="Znak Znak Znak Znak"/>
    <w:basedOn w:val="Normalny"/>
    <w:rsid w:val="0023386C"/>
    <w:pPr>
      <w:spacing w:after="0" w:line="240" w:lineRule="auto"/>
    </w:pPr>
    <w:rPr>
      <w:rFonts w:ascii="Times New Roman" w:hAnsi="Times New Roman"/>
      <w:sz w:val="24"/>
      <w:szCs w:val="24"/>
    </w:rPr>
  </w:style>
  <w:style w:type="paragraph" w:styleId="Tekstprzypisukocowego">
    <w:name w:val="endnote text"/>
    <w:basedOn w:val="Normalny"/>
    <w:link w:val="TekstprzypisukocowegoZnak"/>
    <w:uiPriority w:val="99"/>
    <w:semiHidden/>
    <w:unhideWhenUsed/>
    <w:rsid w:val="00581F9B"/>
    <w:rPr>
      <w:sz w:val="20"/>
      <w:szCs w:val="20"/>
      <w:lang w:val="x-none" w:eastAsia="x-none"/>
    </w:rPr>
  </w:style>
  <w:style w:type="character" w:customStyle="1" w:styleId="TekstprzypisukocowegoZnak">
    <w:name w:val="Tekst przypisu końcowego Znak"/>
    <w:link w:val="Tekstprzypisukocowego"/>
    <w:uiPriority w:val="99"/>
    <w:semiHidden/>
    <w:rsid w:val="00581F9B"/>
    <w:rPr>
      <w:rFonts w:ascii="Calibri" w:eastAsia="Times New Roman" w:hAnsi="Calibri" w:cs="Times New Roman"/>
      <w:sz w:val="20"/>
      <w:szCs w:val="20"/>
    </w:rPr>
  </w:style>
  <w:style w:type="character" w:styleId="Odwoanieprzypisukocowego">
    <w:name w:val="endnote reference"/>
    <w:uiPriority w:val="99"/>
    <w:semiHidden/>
    <w:unhideWhenUsed/>
    <w:rsid w:val="00581F9B"/>
    <w:rPr>
      <w:vertAlign w:val="superscript"/>
    </w:rPr>
  </w:style>
  <w:style w:type="paragraph" w:styleId="Nagwek">
    <w:name w:val="header"/>
    <w:basedOn w:val="Normalny"/>
    <w:link w:val="NagwekZnak"/>
    <w:uiPriority w:val="99"/>
    <w:semiHidden/>
    <w:unhideWhenUsed/>
    <w:rsid w:val="005D4AE2"/>
    <w:pPr>
      <w:tabs>
        <w:tab w:val="center" w:pos="4536"/>
        <w:tab w:val="right" w:pos="9072"/>
      </w:tabs>
    </w:pPr>
    <w:rPr>
      <w:sz w:val="20"/>
      <w:szCs w:val="20"/>
      <w:lang w:val="x-none" w:eastAsia="x-none"/>
    </w:rPr>
  </w:style>
  <w:style w:type="character" w:customStyle="1" w:styleId="NagwekZnak">
    <w:name w:val="Nagłówek Znak"/>
    <w:link w:val="Nagwek"/>
    <w:uiPriority w:val="99"/>
    <w:semiHidden/>
    <w:rsid w:val="005D4AE2"/>
    <w:rPr>
      <w:rFonts w:ascii="Calibri" w:eastAsia="Times New Roman" w:hAnsi="Calibri" w:cs="Times New Roman"/>
    </w:rPr>
  </w:style>
  <w:style w:type="paragraph" w:styleId="Stopka">
    <w:name w:val="footer"/>
    <w:basedOn w:val="Normalny"/>
    <w:link w:val="StopkaZnak"/>
    <w:uiPriority w:val="99"/>
    <w:unhideWhenUsed/>
    <w:rsid w:val="005D4AE2"/>
    <w:pPr>
      <w:tabs>
        <w:tab w:val="center" w:pos="4536"/>
        <w:tab w:val="right" w:pos="9072"/>
      </w:tabs>
    </w:pPr>
    <w:rPr>
      <w:sz w:val="20"/>
      <w:szCs w:val="20"/>
      <w:lang w:val="x-none" w:eastAsia="x-none"/>
    </w:rPr>
  </w:style>
  <w:style w:type="character" w:customStyle="1" w:styleId="StopkaZnak">
    <w:name w:val="Stopka Znak"/>
    <w:link w:val="Stopka"/>
    <w:uiPriority w:val="99"/>
    <w:rsid w:val="005D4AE2"/>
    <w:rPr>
      <w:rFonts w:ascii="Calibri" w:eastAsia="Times New Roman" w:hAnsi="Calibri" w:cs="Times New Roman"/>
    </w:rPr>
  </w:style>
  <w:style w:type="paragraph" w:customStyle="1" w:styleId="mylnik">
    <w:name w:val="myślnik"/>
    <w:basedOn w:val="Normalny"/>
    <w:next w:val="Normalny"/>
    <w:link w:val="mylnikZnak"/>
    <w:rsid w:val="00157AA0"/>
    <w:pPr>
      <w:widowControl w:val="0"/>
      <w:numPr>
        <w:numId w:val="28"/>
      </w:numPr>
      <w:spacing w:before="40" w:after="0" w:line="288" w:lineRule="auto"/>
    </w:pPr>
    <w:rPr>
      <w:rFonts w:ascii="Arial" w:eastAsia="Tahoma" w:hAnsi="Arial"/>
      <w:snapToGrid w:val="0"/>
      <w:kern w:val="24"/>
      <w:szCs w:val="20"/>
      <w:lang w:val="x-none" w:eastAsia="x-none"/>
    </w:rPr>
  </w:style>
  <w:style w:type="character" w:customStyle="1" w:styleId="mylnikZnak">
    <w:name w:val="myślnik Znak"/>
    <w:link w:val="mylnik"/>
    <w:rsid w:val="00157AA0"/>
    <w:rPr>
      <w:rFonts w:ascii="Arial" w:eastAsia="Tahoma" w:hAnsi="Arial"/>
      <w:snapToGrid w:val="0"/>
      <w:kern w:val="24"/>
      <w:sz w:val="22"/>
    </w:rPr>
  </w:style>
  <w:style w:type="paragraph" w:styleId="Tekstkomentarza">
    <w:name w:val="annotation text"/>
    <w:basedOn w:val="Normalny"/>
    <w:link w:val="TekstkomentarzaZnak"/>
    <w:uiPriority w:val="99"/>
    <w:unhideWhenUsed/>
    <w:rsid w:val="00DA153B"/>
    <w:rPr>
      <w:sz w:val="20"/>
      <w:szCs w:val="20"/>
      <w:lang w:val="x-none" w:eastAsia="x-none"/>
    </w:rPr>
  </w:style>
  <w:style w:type="character" w:customStyle="1" w:styleId="TekstkomentarzaZnak">
    <w:name w:val="Tekst komentarza Znak"/>
    <w:link w:val="Tekstkomentarza"/>
    <w:uiPriority w:val="99"/>
    <w:rsid w:val="00DA153B"/>
    <w:rPr>
      <w:rFonts w:ascii="Calibri" w:hAnsi="Calibri"/>
    </w:rPr>
  </w:style>
  <w:style w:type="character" w:styleId="Odwoaniedokomentarza">
    <w:name w:val="annotation reference"/>
    <w:uiPriority w:val="99"/>
    <w:unhideWhenUsed/>
    <w:rsid w:val="00447828"/>
    <w:rPr>
      <w:sz w:val="16"/>
      <w:szCs w:val="16"/>
    </w:rPr>
  </w:style>
  <w:style w:type="paragraph" w:styleId="Tematkomentarza">
    <w:name w:val="annotation subject"/>
    <w:basedOn w:val="Tekstkomentarza"/>
    <w:next w:val="Tekstkomentarza"/>
    <w:link w:val="TematkomentarzaZnak"/>
    <w:uiPriority w:val="99"/>
    <w:semiHidden/>
    <w:unhideWhenUsed/>
    <w:rsid w:val="00447828"/>
    <w:rPr>
      <w:b/>
      <w:bCs/>
    </w:rPr>
  </w:style>
  <w:style w:type="character" w:customStyle="1" w:styleId="TematkomentarzaZnak">
    <w:name w:val="Temat komentarza Znak"/>
    <w:link w:val="Tematkomentarza"/>
    <w:uiPriority w:val="99"/>
    <w:semiHidden/>
    <w:rsid w:val="00447828"/>
    <w:rPr>
      <w:rFonts w:ascii="Calibri" w:hAnsi="Calibri"/>
      <w:b/>
      <w:bCs/>
    </w:rPr>
  </w:style>
  <w:style w:type="paragraph" w:styleId="Tekstdymka">
    <w:name w:val="Balloon Text"/>
    <w:basedOn w:val="Normalny"/>
    <w:link w:val="TekstdymkaZnak"/>
    <w:uiPriority w:val="99"/>
    <w:semiHidden/>
    <w:unhideWhenUsed/>
    <w:rsid w:val="00447828"/>
    <w:pPr>
      <w:spacing w:after="0" w:line="240" w:lineRule="auto"/>
    </w:pPr>
    <w:rPr>
      <w:rFonts w:ascii="Segoe UI" w:hAnsi="Segoe UI"/>
      <w:sz w:val="18"/>
      <w:szCs w:val="18"/>
      <w:lang w:val="x-none" w:eastAsia="x-none"/>
    </w:rPr>
  </w:style>
  <w:style w:type="character" w:customStyle="1" w:styleId="TekstdymkaZnak">
    <w:name w:val="Tekst dymka Znak"/>
    <w:link w:val="Tekstdymka"/>
    <w:uiPriority w:val="99"/>
    <w:semiHidden/>
    <w:rsid w:val="00447828"/>
    <w:rPr>
      <w:rFonts w:ascii="Segoe UI" w:hAnsi="Segoe UI" w:cs="Segoe UI"/>
      <w:sz w:val="18"/>
      <w:szCs w:val="18"/>
    </w:rPr>
  </w:style>
  <w:style w:type="paragraph" w:styleId="Poprawka">
    <w:name w:val="Revision"/>
    <w:hidden/>
    <w:uiPriority w:val="99"/>
    <w:semiHidden/>
    <w:rsid w:val="00924164"/>
    <w:rPr>
      <w:rFonts w:ascii="Calibri" w:hAnsi="Calibri"/>
      <w:sz w:val="22"/>
      <w:szCs w:val="22"/>
    </w:rPr>
  </w:style>
  <w:style w:type="character" w:styleId="Pogrubienie">
    <w:name w:val="Strong"/>
    <w:uiPriority w:val="22"/>
    <w:qFormat/>
    <w:rsid w:val="00E06BBD"/>
    <w:rPr>
      <w:b/>
      <w:bCs/>
    </w:rPr>
  </w:style>
  <w:style w:type="paragraph" w:styleId="Tekstprzypisudolnego">
    <w:name w:val="footnote text"/>
    <w:basedOn w:val="Normalny"/>
    <w:link w:val="TekstprzypisudolnegoZnak"/>
    <w:uiPriority w:val="99"/>
    <w:semiHidden/>
    <w:unhideWhenUsed/>
    <w:rsid w:val="001C31EF"/>
    <w:rPr>
      <w:sz w:val="20"/>
      <w:szCs w:val="20"/>
    </w:rPr>
  </w:style>
  <w:style w:type="character" w:customStyle="1" w:styleId="TekstprzypisudolnegoZnak">
    <w:name w:val="Tekst przypisu dolnego Znak"/>
    <w:link w:val="Tekstprzypisudolnego"/>
    <w:uiPriority w:val="99"/>
    <w:semiHidden/>
    <w:rsid w:val="001C31EF"/>
    <w:rPr>
      <w:rFonts w:ascii="Calibri" w:hAnsi="Calibri"/>
    </w:rPr>
  </w:style>
  <w:style w:type="character" w:styleId="Odwoanieprzypisudolnego">
    <w:name w:val="footnote reference"/>
    <w:uiPriority w:val="99"/>
    <w:semiHidden/>
    <w:unhideWhenUsed/>
    <w:rsid w:val="001C31EF"/>
    <w:rPr>
      <w:vertAlign w:val="superscript"/>
    </w:rPr>
  </w:style>
  <w:style w:type="character" w:styleId="Uwydatnienie">
    <w:name w:val="Emphasis"/>
    <w:qFormat/>
    <w:rsid w:val="0089680E"/>
    <w:rPr>
      <w:i/>
      <w:iCs/>
    </w:rPr>
  </w:style>
  <w:style w:type="paragraph" w:styleId="Akapitzlist">
    <w:name w:val="List Paragraph"/>
    <w:basedOn w:val="Normalny"/>
    <w:uiPriority w:val="34"/>
    <w:qFormat/>
    <w:rsid w:val="002316D2"/>
    <w:pPr>
      <w:ind w:left="720"/>
      <w:contextualSpacing/>
    </w:pPr>
  </w:style>
  <w:style w:type="character" w:styleId="Hipercze">
    <w:name w:val="Hyperlink"/>
    <w:qFormat/>
    <w:rsid w:val="00AE3491"/>
    <w:rPr>
      <w:color w:val="2939B5"/>
      <w:w w:val="100"/>
      <w:position w:val="-1"/>
      <w:u w:val="single"/>
      <w:effect w:val="none"/>
      <w:vertAlign w:val="baseline"/>
      <w:cs w:val="0"/>
      <w:em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376174">
      <w:bodyDiv w:val="1"/>
      <w:marLeft w:val="0"/>
      <w:marRight w:val="0"/>
      <w:marTop w:val="0"/>
      <w:marBottom w:val="0"/>
      <w:divBdr>
        <w:top w:val="none" w:sz="0" w:space="0" w:color="auto"/>
        <w:left w:val="none" w:sz="0" w:space="0" w:color="auto"/>
        <w:bottom w:val="none" w:sz="0" w:space="0" w:color="auto"/>
        <w:right w:val="none" w:sz="0" w:space="0" w:color="auto"/>
      </w:divBdr>
    </w:div>
    <w:div w:id="447118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ergoekosystem-my.sharepoint.com/:u:/g/personal/ees4_energoekosystem_onmicrosoft_com/EYwfe0mtuW9KiOoJIM48R5QBRBSFtvXkjFvjn9Ui8DaOlw?e=FkLbn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nergoekosystem-my.sharepoint.com/:u:/g/personal/ees4_energoekosystem_onmicrosoft_com/EbgHoLASz29KkKMBMHBbW1ABSJsEWWV3i6C2jtT5wjI2Bg?e=Gjn0f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49639-5F67-4A66-B2D9-5AD34A846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9208</Words>
  <Characters>55249</Characters>
  <Application>Microsoft Office Word</Application>
  <DocSecurity>0</DocSecurity>
  <Lines>460</Lines>
  <Paragraphs>128</Paragraphs>
  <ScaleCrop>false</ScaleCrop>
  <HeadingPairs>
    <vt:vector size="2" baseType="variant">
      <vt:variant>
        <vt:lpstr>Tytuł</vt:lpstr>
      </vt:variant>
      <vt:variant>
        <vt:i4>1</vt:i4>
      </vt:variant>
    </vt:vector>
  </HeadingPairs>
  <TitlesOfParts>
    <vt:vector size="1" baseType="lpstr">
      <vt:lpstr>UMOWA O ROBOTY BUDOWLANE</vt:lpstr>
    </vt:vector>
  </TitlesOfParts>
  <Manager>Dominik Kondziołka</Manager>
  <Company/>
  <LinksUpToDate>false</LinksUpToDate>
  <CharactersWithSpaces>64329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O ROBOTY BUDOWLANE</dc:title>
  <dc:subject/>
  <dc:creator>Dominik Kondziołka</dc:creator>
  <cp:keywords/>
  <cp:lastModifiedBy>Sylwia Sromek</cp:lastModifiedBy>
  <cp:revision>3</cp:revision>
  <cp:lastPrinted>2017-09-15T12:45:00Z</cp:lastPrinted>
  <dcterms:created xsi:type="dcterms:W3CDTF">2025-11-20T10:48:00Z</dcterms:created>
  <dcterms:modified xsi:type="dcterms:W3CDTF">2025-11-21T15:17:00Z</dcterms:modified>
</cp:coreProperties>
</file>